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D58B9" w14:textId="5CB58053" w:rsidR="00777FC7" w:rsidRPr="00F33DD8" w:rsidRDefault="00614549" w:rsidP="00777FC7">
      <w:pPr>
        <w:jc w:val="center"/>
        <w:rPr>
          <w:rFonts w:ascii="Cinzel" w:hAnsi="Cinzel" w:cs="Times New Roman"/>
          <w:b/>
          <w:sz w:val="24"/>
          <w:szCs w:val="24"/>
          <w:u w:val="single"/>
        </w:rPr>
      </w:pPr>
      <w:r>
        <w:rPr>
          <w:rFonts w:ascii="Cinzel" w:hAnsi="Cinzel" w:cs="Times New Roman"/>
          <w:b/>
          <w:sz w:val="24"/>
          <w:szCs w:val="24"/>
          <w:u w:val="single"/>
        </w:rPr>
        <w:t>Informácie pre dotknutú osobu</w:t>
      </w:r>
    </w:p>
    <w:p w14:paraId="5B616C53" w14:textId="696AE087" w:rsidR="00777FC7" w:rsidRPr="00296B09" w:rsidRDefault="00777FC7" w:rsidP="000B5CB8">
      <w:pPr>
        <w:jc w:val="center"/>
        <w:rPr>
          <w:rFonts w:ascii="Georgia" w:hAnsi="Georgia" w:cs="Times New Roman"/>
          <w:sz w:val="20"/>
          <w:szCs w:val="20"/>
        </w:rPr>
      </w:pPr>
      <w:r w:rsidRPr="00296B09">
        <w:rPr>
          <w:rFonts w:ascii="Georgia" w:hAnsi="Georgia" w:cs="Times New Roman"/>
          <w:sz w:val="20"/>
          <w:szCs w:val="20"/>
        </w:rPr>
        <w:t xml:space="preserve">v zmysle </w:t>
      </w:r>
      <w:r w:rsidR="006A7E3F" w:rsidRPr="00296B09">
        <w:rPr>
          <w:rFonts w:ascii="Georgia" w:hAnsi="Georgia" w:cs="Times New Roman"/>
          <w:sz w:val="20"/>
          <w:szCs w:val="20"/>
        </w:rPr>
        <w:t>článk</w:t>
      </w:r>
      <w:r w:rsidR="00614549" w:rsidRPr="00296B09">
        <w:rPr>
          <w:rFonts w:ascii="Georgia" w:hAnsi="Georgia" w:cs="Times New Roman"/>
          <w:sz w:val="20"/>
          <w:szCs w:val="20"/>
        </w:rPr>
        <w:t>u 13 ods. 1 a 2</w:t>
      </w:r>
      <w:r w:rsidR="006A7E3F" w:rsidRPr="00296B09">
        <w:rPr>
          <w:rFonts w:ascii="Georgia" w:hAnsi="Georgia" w:cs="Times New Roman"/>
          <w:sz w:val="20"/>
          <w:szCs w:val="20"/>
        </w:rPr>
        <w:t xml:space="preserve"> Nariadenia Európskeho parlamentu a rady (EÚ) 2016/679 </w:t>
      </w:r>
      <w:r w:rsidR="00E65B69" w:rsidRPr="00296B09">
        <w:rPr>
          <w:rFonts w:ascii="Georgia" w:hAnsi="Georgia" w:cs="Times New Roman"/>
          <w:sz w:val="20"/>
          <w:szCs w:val="20"/>
        </w:rPr>
        <w:t>(ďalej len Nariadenie EÚ)</w:t>
      </w:r>
    </w:p>
    <w:p w14:paraId="4385920E" w14:textId="77777777" w:rsidR="00512AD8" w:rsidRPr="00296B09" w:rsidRDefault="00512AD8" w:rsidP="000B5CB8">
      <w:pPr>
        <w:jc w:val="center"/>
        <w:rPr>
          <w:rFonts w:ascii="Georgia" w:hAnsi="Georgia" w:cs="Times New Roman"/>
          <w:b/>
          <w:sz w:val="20"/>
          <w:szCs w:val="20"/>
        </w:rPr>
      </w:pPr>
    </w:p>
    <w:p w14:paraId="7640FE1F" w14:textId="2AF13462" w:rsidR="00860AFC" w:rsidRPr="00296B09" w:rsidRDefault="008B0B20" w:rsidP="00860AFC">
      <w:pPr>
        <w:rPr>
          <w:rFonts w:ascii="Georgia" w:hAnsi="Georgia" w:cs="Times New Roman"/>
          <w:b/>
          <w:sz w:val="20"/>
          <w:szCs w:val="20"/>
          <w:u w:val="single"/>
        </w:rPr>
      </w:pPr>
      <w:r w:rsidRPr="00296B09">
        <w:rPr>
          <w:rFonts w:ascii="Georgia" w:hAnsi="Georgia" w:cs="Times New Roman"/>
          <w:b/>
          <w:sz w:val="20"/>
          <w:szCs w:val="20"/>
          <w:u w:val="single"/>
        </w:rPr>
        <w:t>P</w:t>
      </w:r>
      <w:r w:rsidR="00E65B69" w:rsidRPr="00296B09">
        <w:rPr>
          <w:rFonts w:ascii="Georgia" w:hAnsi="Georgia" w:cs="Times New Roman"/>
          <w:b/>
          <w:sz w:val="20"/>
          <w:szCs w:val="20"/>
          <w:u w:val="single"/>
        </w:rPr>
        <w:t>revádzkovateľ</w:t>
      </w:r>
      <w:r w:rsidR="00860AFC" w:rsidRPr="00296B09">
        <w:rPr>
          <w:rFonts w:ascii="Georgia" w:hAnsi="Georgia" w:cs="Times New Roman"/>
          <w:b/>
          <w:sz w:val="20"/>
          <w:szCs w:val="20"/>
          <w:u w:val="single"/>
        </w:rPr>
        <w:t>:</w:t>
      </w:r>
    </w:p>
    <w:p w14:paraId="79B14233" w14:textId="77777777" w:rsidR="00A75B7A" w:rsidRPr="00296B09" w:rsidRDefault="00A75B7A" w:rsidP="00A75B7A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296B09">
        <w:rPr>
          <w:rFonts w:ascii="Georgia" w:hAnsi="Georgia" w:cs="Times New Roman"/>
          <w:sz w:val="20"/>
          <w:szCs w:val="20"/>
        </w:rPr>
        <w:t>DHJ Grup s.r.o.</w:t>
      </w:r>
    </w:p>
    <w:p w14:paraId="2045A660" w14:textId="77777777" w:rsidR="00A75B7A" w:rsidRPr="00296B09" w:rsidRDefault="00A75B7A" w:rsidP="00A75B7A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296B09">
        <w:rPr>
          <w:rFonts w:ascii="Georgia" w:hAnsi="Georgia" w:cs="Times New Roman"/>
          <w:sz w:val="20"/>
          <w:szCs w:val="20"/>
        </w:rPr>
        <w:t>Nám. Slobody 4, 974 01  Banská Bystrica</w:t>
      </w:r>
    </w:p>
    <w:p w14:paraId="7FCF6229" w14:textId="2B0C707E" w:rsidR="008B0B20" w:rsidRPr="00296B09" w:rsidRDefault="00A75B7A" w:rsidP="00A75B7A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296B09">
        <w:rPr>
          <w:rFonts w:ascii="Georgia" w:hAnsi="Georgia" w:cs="Times New Roman"/>
          <w:sz w:val="20"/>
          <w:szCs w:val="20"/>
        </w:rPr>
        <w:t>IČO: 47689838</w:t>
      </w:r>
    </w:p>
    <w:p w14:paraId="7A3730F1" w14:textId="77777777" w:rsidR="00CF5C8E" w:rsidRPr="00296B09" w:rsidRDefault="00CF5C8E" w:rsidP="00911A79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96B09" w:rsidRPr="00296B09" w14:paraId="0FB1D625" w14:textId="77777777" w:rsidTr="002E146C">
        <w:trPr>
          <w:trHeight w:val="523"/>
        </w:trPr>
        <w:tc>
          <w:tcPr>
            <w:tcW w:w="3114" w:type="dxa"/>
            <w:vAlign w:val="center"/>
          </w:tcPr>
          <w:p w14:paraId="6AA62D20" w14:textId="06779951" w:rsidR="00BC0B63" w:rsidRPr="00296B09" w:rsidRDefault="00BC0B63" w:rsidP="00BC0B63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</w:tcPr>
          <w:p w14:paraId="041E0BA8" w14:textId="185D303E" w:rsidR="00BC0B63" w:rsidRPr="00074B79" w:rsidRDefault="00BC0B63" w:rsidP="00BC0B63">
            <w:pPr>
              <w:rPr>
                <w:rFonts w:ascii="Georgia" w:hAnsi="Georgia" w:cs="Times New Roman"/>
                <w:b/>
                <w:i/>
                <w:sz w:val="20"/>
                <w:szCs w:val="20"/>
              </w:rPr>
            </w:pPr>
            <w:r w:rsidRPr="00074B79">
              <w:rPr>
                <w:rFonts w:ascii="Georgia" w:hAnsi="Georgia"/>
                <w:b/>
                <w:i/>
                <w:sz w:val="20"/>
                <w:szCs w:val="20"/>
              </w:rPr>
              <w:t>Personálna a mzdová agenda spoločnosti</w:t>
            </w:r>
          </w:p>
        </w:tc>
      </w:tr>
      <w:tr w:rsidR="00296B09" w:rsidRPr="00296B09" w14:paraId="6EB20161" w14:textId="77777777" w:rsidTr="002E146C">
        <w:trPr>
          <w:trHeight w:val="523"/>
        </w:trPr>
        <w:tc>
          <w:tcPr>
            <w:tcW w:w="3114" w:type="dxa"/>
            <w:vAlign w:val="center"/>
          </w:tcPr>
          <w:p w14:paraId="5CF2CF6B" w14:textId="3DEBD4FC" w:rsidR="00BC0B63" w:rsidRPr="00296B09" w:rsidRDefault="00BC0B63" w:rsidP="00BC0B63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</w:tcPr>
          <w:p w14:paraId="6A0C2345" w14:textId="4A107844" w:rsidR="00BC0B63" w:rsidRPr="00074B79" w:rsidRDefault="00BC0B63" w:rsidP="00BC0B63">
            <w:pPr>
              <w:rPr>
                <w:rFonts w:ascii="Georgia" w:hAnsi="Georgia" w:cs="Times New Roman"/>
                <w:i/>
                <w:sz w:val="20"/>
                <w:szCs w:val="20"/>
              </w:rPr>
            </w:pPr>
            <w:r w:rsidRPr="00074B79">
              <w:rPr>
                <w:rFonts w:ascii="Georgia" w:hAnsi="Georgia"/>
                <w:i/>
                <w:sz w:val="20"/>
                <w:szCs w:val="20"/>
              </w:rPr>
              <w:t>Zákonná povinnosť - čl. 6 ods. 1 písm. c) GDPR.</w:t>
            </w:r>
          </w:p>
        </w:tc>
      </w:tr>
      <w:tr w:rsidR="00296B09" w:rsidRPr="00296B09" w14:paraId="457A1286" w14:textId="77777777" w:rsidTr="002E146C">
        <w:trPr>
          <w:trHeight w:val="686"/>
        </w:trPr>
        <w:tc>
          <w:tcPr>
            <w:tcW w:w="3114" w:type="dxa"/>
            <w:vAlign w:val="center"/>
          </w:tcPr>
          <w:p w14:paraId="262FECC8" w14:textId="523C7879" w:rsidR="00BC0B63" w:rsidRPr="00296B09" w:rsidRDefault="00BC0B63" w:rsidP="00BC0B63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</w:tcPr>
          <w:p w14:paraId="179B8CED" w14:textId="74E295F4" w:rsidR="00BC0B63" w:rsidRPr="00074B79" w:rsidRDefault="00BC0B63" w:rsidP="00BC0B63">
            <w:pPr>
              <w:rPr>
                <w:rFonts w:ascii="Georgia" w:hAnsi="Georgia" w:cs="Times New Roman"/>
                <w:i/>
                <w:sz w:val="20"/>
                <w:szCs w:val="20"/>
              </w:rPr>
            </w:pPr>
            <w:r w:rsidRPr="00074B79">
              <w:rPr>
                <w:rFonts w:ascii="Georgia" w:hAnsi="Georgia"/>
                <w:i/>
                <w:sz w:val="20"/>
                <w:szCs w:val="20"/>
              </w:rPr>
              <w:t>Oprávnené osoby prevádzkovateľa, sprostredkovatelia, ktorými sú spracovateľ mzdovej a účtovnej agendy, externý správca IT, ďalej Sociálna poisťovňa, zdravotné poisťovne, doplnkové dôchodkové sporiteľne, dôchodkové správcovské spoločnosti, súdy a orgány činné v trestnom konaní, exekútori, zástupcovia zamestnancov, odborová organizácia, banky, poisťovne, v ktorých sú zamestnanci poistení a iné oprávnené subjekty, podľa osobitných zákonov.</w:t>
            </w:r>
          </w:p>
        </w:tc>
      </w:tr>
      <w:tr w:rsidR="00296B09" w:rsidRPr="00296B09" w14:paraId="2A759989" w14:textId="77777777" w:rsidTr="002E146C">
        <w:tc>
          <w:tcPr>
            <w:tcW w:w="3114" w:type="dxa"/>
            <w:vAlign w:val="center"/>
          </w:tcPr>
          <w:p w14:paraId="1DF5877E" w14:textId="6535D751" w:rsidR="00BC0B63" w:rsidRPr="00296B09" w:rsidRDefault="00BC0B63" w:rsidP="00BC0B63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</w:tcPr>
          <w:p w14:paraId="2061D5DA" w14:textId="0A338DD5" w:rsidR="00480FA3" w:rsidRPr="00074B79" w:rsidRDefault="00480FA3" w:rsidP="00480FA3">
            <w:pPr>
              <w:rPr>
                <w:rFonts w:ascii="Georgia" w:hAnsi="Georgia"/>
                <w:i/>
                <w:sz w:val="20"/>
                <w:szCs w:val="20"/>
              </w:rPr>
            </w:pPr>
            <w:r w:rsidRPr="00074B79">
              <w:rPr>
                <w:rFonts w:ascii="Georgia" w:hAnsi="Georgia"/>
                <w:i/>
                <w:sz w:val="20"/>
                <w:szCs w:val="20"/>
              </w:rPr>
              <w:t>Podklady pre zostavenie miezd 5 rokov.</w:t>
            </w:r>
          </w:p>
          <w:p w14:paraId="6455D4F3" w14:textId="77777777" w:rsidR="00480FA3" w:rsidRPr="00074B79" w:rsidRDefault="00480FA3" w:rsidP="00480FA3">
            <w:pPr>
              <w:rPr>
                <w:rFonts w:ascii="Georgia" w:hAnsi="Georgia"/>
                <w:i/>
                <w:sz w:val="20"/>
                <w:szCs w:val="20"/>
              </w:rPr>
            </w:pPr>
            <w:r w:rsidRPr="00074B79">
              <w:rPr>
                <w:rFonts w:ascii="Georgia" w:hAnsi="Georgia"/>
                <w:i/>
                <w:sz w:val="20"/>
                <w:szCs w:val="20"/>
              </w:rPr>
              <w:t>Výplatné listiny 5 rokov.</w:t>
            </w:r>
          </w:p>
          <w:p w14:paraId="4BD7566D" w14:textId="77777777" w:rsidR="00480FA3" w:rsidRPr="00074B79" w:rsidRDefault="00480FA3" w:rsidP="00480FA3">
            <w:pPr>
              <w:rPr>
                <w:rFonts w:ascii="Georgia" w:hAnsi="Georgia"/>
                <w:i/>
                <w:sz w:val="20"/>
                <w:szCs w:val="20"/>
              </w:rPr>
            </w:pPr>
            <w:r w:rsidRPr="00074B79">
              <w:rPr>
                <w:rFonts w:ascii="Georgia" w:hAnsi="Georgia"/>
                <w:i/>
                <w:sz w:val="20"/>
                <w:szCs w:val="20"/>
              </w:rPr>
              <w:t xml:space="preserve">Prihlasovanie/odhlásenia/ </w:t>
            </w:r>
            <w:proofErr w:type="spellStart"/>
            <w:r w:rsidRPr="00074B79">
              <w:rPr>
                <w:rFonts w:ascii="Georgia" w:hAnsi="Georgia"/>
                <w:i/>
                <w:sz w:val="20"/>
                <w:szCs w:val="20"/>
              </w:rPr>
              <w:t>zdrav.a</w:t>
            </w:r>
            <w:proofErr w:type="spellEnd"/>
            <w:r w:rsidRPr="00074B79">
              <w:rPr>
                <w:rFonts w:ascii="Georgia" w:hAnsi="Georgia"/>
                <w:i/>
                <w:sz w:val="20"/>
                <w:szCs w:val="20"/>
              </w:rPr>
              <w:t xml:space="preserve"> soc.poist.10rokov.</w:t>
            </w:r>
          </w:p>
          <w:p w14:paraId="1F1B7FDF" w14:textId="77777777" w:rsidR="00480FA3" w:rsidRPr="00074B79" w:rsidRDefault="00480FA3" w:rsidP="00480FA3">
            <w:pPr>
              <w:rPr>
                <w:rFonts w:ascii="Georgia" w:hAnsi="Georgia"/>
                <w:i/>
                <w:sz w:val="20"/>
                <w:szCs w:val="20"/>
              </w:rPr>
            </w:pPr>
            <w:r w:rsidRPr="00074B79">
              <w:rPr>
                <w:rFonts w:ascii="Georgia" w:hAnsi="Georgia"/>
                <w:i/>
                <w:sz w:val="20"/>
                <w:szCs w:val="20"/>
              </w:rPr>
              <w:t>Daňové výkazy 10 rokov.</w:t>
            </w:r>
          </w:p>
          <w:p w14:paraId="7D05538B" w14:textId="77777777" w:rsidR="00480FA3" w:rsidRPr="00074B79" w:rsidRDefault="00480FA3" w:rsidP="00480FA3">
            <w:pPr>
              <w:rPr>
                <w:rFonts w:ascii="Georgia" w:hAnsi="Georgia"/>
                <w:i/>
                <w:sz w:val="20"/>
                <w:szCs w:val="20"/>
              </w:rPr>
            </w:pPr>
            <w:r w:rsidRPr="00074B79">
              <w:rPr>
                <w:rFonts w:ascii="Georgia" w:hAnsi="Georgia"/>
                <w:i/>
                <w:sz w:val="20"/>
                <w:szCs w:val="20"/>
              </w:rPr>
              <w:t>Osobný spis zamestnanca 70 rokov od narodenia.</w:t>
            </w:r>
          </w:p>
          <w:p w14:paraId="5062EAEA" w14:textId="77777777" w:rsidR="00480FA3" w:rsidRPr="00074B79" w:rsidRDefault="00480FA3" w:rsidP="00480FA3">
            <w:pPr>
              <w:rPr>
                <w:rFonts w:ascii="Georgia" w:hAnsi="Georgia"/>
                <w:i/>
                <w:sz w:val="20"/>
                <w:szCs w:val="20"/>
              </w:rPr>
            </w:pPr>
            <w:r w:rsidRPr="00074B79">
              <w:rPr>
                <w:rFonts w:ascii="Georgia" w:hAnsi="Georgia"/>
                <w:i/>
                <w:sz w:val="20"/>
                <w:szCs w:val="20"/>
              </w:rPr>
              <w:t>Dochádzka 3 roky.</w:t>
            </w:r>
          </w:p>
          <w:p w14:paraId="6F5BA92A" w14:textId="62DE6E1F" w:rsidR="00BC0B63" w:rsidRPr="00074B79" w:rsidRDefault="00480FA3" w:rsidP="00480FA3">
            <w:pPr>
              <w:rPr>
                <w:rFonts w:ascii="Georgia" w:hAnsi="Georgia"/>
                <w:i/>
                <w:sz w:val="20"/>
                <w:szCs w:val="20"/>
              </w:rPr>
            </w:pPr>
            <w:r w:rsidRPr="00074B79">
              <w:rPr>
                <w:rFonts w:ascii="Georgia" w:hAnsi="Georgia"/>
                <w:i/>
                <w:sz w:val="20"/>
                <w:szCs w:val="20"/>
              </w:rPr>
              <w:t>Mzdové listy 50 rokov.</w:t>
            </w:r>
          </w:p>
        </w:tc>
      </w:tr>
      <w:tr w:rsidR="00296B09" w:rsidRPr="00296B09" w14:paraId="12A669C1" w14:textId="77777777" w:rsidTr="002E146C">
        <w:tc>
          <w:tcPr>
            <w:tcW w:w="3114" w:type="dxa"/>
            <w:vAlign w:val="center"/>
          </w:tcPr>
          <w:p w14:paraId="7C8FD82F" w14:textId="0F682DD9" w:rsidR="00BC0B63" w:rsidRPr="00296B09" w:rsidRDefault="00BC0B63" w:rsidP="00BC0B63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</w:tcPr>
          <w:p w14:paraId="356584DA" w14:textId="1CD2252D" w:rsidR="00BC0B63" w:rsidRPr="00074B79" w:rsidRDefault="00480FA3" w:rsidP="00BC0B63">
            <w:pPr>
              <w:rPr>
                <w:rFonts w:ascii="Georgia" w:hAnsi="Georgia" w:cs="Times New Roman"/>
                <w:i/>
                <w:sz w:val="20"/>
                <w:szCs w:val="20"/>
              </w:rPr>
            </w:pPr>
            <w:r w:rsidRPr="00074B79">
              <w:rPr>
                <w:rFonts w:ascii="Georgia" w:hAnsi="Georgia"/>
                <w:i/>
                <w:sz w:val="20"/>
                <w:szCs w:val="20"/>
              </w:rPr>
              <w:t>Spracúvanie osobných údajov je zákonnou povi</w:t>
            </w:r>
            <w:r w:rsidR="006B6464" w:rsidRPr="00074B79">
              <w:rPr>
                <w:rFonts w:ascii="Georgia" w:hAnsi="Georgia"/>
                <w:i/>
                <w:sz w:val="20"/>
                <w:szCs w:val="20"/>
              </w:rPr>
              <w:t>n</w:t>
            </w:r>
            <w:r w:rsidRPr="00074B79">
              <w:rPr>
                <w:rFonts w:ascii="Georgia" w:hAnsi="Georgia"/>
                <w:i/>
                <w:sz w:val="20"/>
                <w:szCs w:val="20"/>
              </w:rPr>
              <w:t>nosťou prevádzkovateľa a je teda povinné.</w:t>
            </w:r>
            <w:bookmarkStart w:id="0" w:name="_GoBack"/>
            <w:bookmarkEnd w:id="0"/>
          </w:p>
        </w:tc>
      </w:tr>
    </w:tbl>
    <w:p w14:paraId="4B9BCEF8" w14:textId="77777777" w:rsidR="00536711" w:rsidRPr="00296B09" w:rsidRDefault="00536711" w:rsidP="00911A79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27511481" w14:textId="77777777" w:rsidR="004551E4" w:rsidRPr="00296B09" w:rsidRDefault="004551E4" w:rsidP="00911A79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96B09" w:rsidRPr="00296B09" w14:paraId="0D441273" w14:textId="77777777" w:rsidTr="0004249D">
        <w:trPr>
          <w:trHeight w:val="523"/>
        </w:trPr>
        <w:tc>
          <w:tcPr>
            <w:tcW w:w="3114" w:type="dxa"/>
            <w:vAlign w:val="center"/>
          </w:tcPr>
          <w:p w14:paraId="073A4B9F" w14:textId="77777777" w:rsidR="006B6464" w:rsidRPr="00296B09" w:rsidRDefault="006B6464" w:rsidP="006B6464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6273BDC5" w14:textId="0BEB736C" w:rsidR="006B6464" w:rsidRPr="00E03211" w:rsidRDefault="006B6464" w:rsidP="006B6464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E03211">
              <w:rPr>
                <w:rFonts w:ascii="Georgia" w:hAnsi="Georgia" w:cs="Arial"/>
                <w:b/>
                <w:i/>
                <w:iCs/>
                <w:sz w:val="20"/>
                <w:szCs w:val="20"/>
              </w:rPr>
              <w:t>Správa bytových domov</w:t>
            </w:r>
          </w:p>
        </w:tc>
      </w:tr>
      <w:tr w:rsidR="00296B09" w:rsidRPr="00296B09" w14:paraId="32B6FB1B" w14:textId="77777777" w:rsidTr="0004249D">
        <w:trPr>
          <w:trHeight w:val="523"/>
        </w:trPr>
        <w:tc>
          <w:tcPr>
            <w:tcW w:w="3114" w:type="dxa"/>
            <w:vAlign w:val="center"/>
          </w:tcPr>
          <w:p w14:paraId="34778362" w14:textId="77777777" w:rsidR="006B6464" w:rsidRPr="00296B09" w:rsidRDefault="006B6464" w:rsidP="006B6464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557A233C" w14:textId="77777777" w:rsidR="006B6464" w:rsidRDefault="006B6464" w:rsidP="006B6464">
            <w:pPr>
              <w:rPr>
                <w:rFonts w:ascii="Georgia" w:hAnsi="Georgia" w:cs="Arial"/>
                <w:i/>
                <w:iCs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Zákonná povinnosť - čl. 6 ods. 1 písm. c) GDPR.</w:t>
            </w:r>
          </w:p>
          <w:p w14:paraId="67F81127" w14:textId="49A6AACF" w:rsidR="00D63BF1" w:rsidRPr="00296B09" w:rsidRDefault="00D63BF1" w:rsidP="006B6464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Zmluva - čl. 6 ods. 1 písm. b) GDPR.</w:t>
            </w:r>
          </w:p>
        </w:tc>
      </w:tr>
      <w:tr w:rsidR="00296B09" w:rsidRPr="00296B09" w14:paraId="6AE8BB4F" w14:textId="77777777" w:rsidTr="0004249D">
        <w:trPr>
          <w:trHeight w:val="686"/>
        </w:trPr>
        <w:tc>
          <w:tcPr>
            <w:tcW w:w="3114" w:type="dxa"/>
            <w:vAlign w:val="center"/>
          </w:tcPr>
          <w:p w14:paraId="4D71BF0D" w14:textId="77777777" w:rsidR="006B6464" w:rsidRPr="00296B09" w:rsidRDefault="006B6464" w:rsidP="006B6464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1FBB2E37" w14:textId="4A903FBD" w:rsidR="006B6464" w:rsidRPr="00296B09" w:rsidRDefault="006B6464" w:rsidP="006B6464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Oprávnené osoby prevádzkovateľa, sprostredkovatelia, ktorými sú poskytovateľ SW riešenia na správu bytových domov a externý IT správca, domový dôverník za bytový dom, finančná správa a iné oprávnené osoby podľa zákona.</w:t>
            </w:r>
          </w:p>
        </w:tc>
      </w:tr>
      <w:tr w:rsidR="00296B09" w:rsidRPr="00296B09" w14:paraId="52CB8340" w14:textId="77777777" w:rsidTr="0004249D">
        <w:tc>
          <w:tcPr>
            <w:tcW w:w="3114" w:type="dxa"/>
            <w:vAlign w:val="center"/>
          </w:tcPr>
          <w:p w14:paraId="6F8D52C3" w14:textId="77777777" w:rsidR="006B6464" w:rsidRPr="00296B09" w:rsidRDefault="006B6464" w:rsidP="006B6464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1BACE4A0" w14:textId="1AEA0B88" w:rsidR="006B6464" w:rsidRPr="00296B09" w:rsidRDefault="006B6464" w:rsidP="006B6464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??</w:t>
            </w:r>
          </w:p>
        </w:tc>
      </w:tr>
      <w:tr w:rsidR="00296B09" w:rsidRPr="00296B09" w14:paraId="43E3F812" w14:textId="77777777" w:rsidTr="0004249D">
        <w:tc>
          <w:tcPr>
            <w:tcW w:w="3114" w:type="dxa"/>
            <w:vAlign w:val="center"/>
          </w:tcPr>
          <w:p w14:paraId="6476FFC5" w14:textId="3E715FAE" w:rsidR="006B6464" w:rsidRPr="00296B09" w:rsidRDefault="006B6464" w:rsidP="006B6464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 xml:space="preserve">Informácia o tom, či je poskytovanie osobných údajov zákonnou požiadavkou, alebo požiadavkou, ktorá je potrebná na uzavretie zmluvy, či je dotknutá osoba povinná </w:t>
            </w:r>
            <w:r w:rsidRPr="00296B09">
              <w:rPr>
                <w:rFonts w:ascii="Georgia" w:hAnsi="Georgia" w:cs="Times New Roman"/>
                <w:sz w:val="20"/>
                <w:szCs w:val="20"/>
              </w:rPr>
              <w:lastRenderedPageBreak/>
              <w:t>poskytnúť osobné údaje, ako aj možné následky neposkytnutia takýchto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443F1A62" w14:textId="1FC91A07" w:rsidR="006B6464" w:rsidRPr="00296B09" w:rsidRDefault="006B6464" w:rsidP="006B6464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lastRenderedPageBreak/>
              <w:t>Spracúvanie osobných údajov je zákonnou povinnosťou prevádzkovateľa a je teda povinné.</w:t>
            </w:r>
          </w:p>
        </w:tc>
      </w:tr>
    </w:tbl>
    <w:p w14:paraId="290E8055" w14:textId="77777777" w:rsidR="00911A79" w:rsidRPr="00296B09" w:rsidRDefault="00911A79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96B09" w:rsidRPr="00296B09" w14:paraId="5BF93158" w14:textId="77777777" w:rsidTr="0004249D">
        <w:trPr>
          <w:trHeight w:val="523"/>
        </w:trPr>
        <w:tc>
          <w:tcPr>
            <w:tcW w:w="3114" w:type="dxa"/>
            <w:vAlign w:val="center"/>
          </w:tcPr>
          <w:p w14:paraId="6065C884" w14:textId="77777777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3BCA53AF" w14:textId="03DFD999" w:rsidR="00673B9D" w:rsidRPr="00E03211" w:rsidRDefault="00673B9D" w:rsidP="00673B9D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E03211">
              <w:rPr>
                <w:rFonts w:ascii="Georgia" w:hAnsi="Georgia" w:cs="Arial"/>
                <w:b/>
                <w:i/>
                <w:iCs/>
                <w:sz w:val="20"/>
                <w:szCs w:val="20"/>
              </w:rPr>
              <w:t>Ochrana majetku vlastníkov bytov a nebytových priestorov</w:t>
            </w:r>
          </w:p>
        </w:tc>
      </w:tr>
      <w:tr w:rsidR="00296B09" w:rsidRPr="00296B09" w14:paraId="6D68A2AD" w14:textId="77777777" w:rsidTr="0004249D">
        <w:trPr>
          <w:trHeight w:val="523"/>
        </w:trPr>
        <w:tc>
          <w:tcPr>
            <w:tcW w:w="3114" w:type="dxa"/>
            <w:vAlign w:val="center"/>
          </w:tcPr>
          <w:p w14:paraId="30CC10E7" w14:textId="77777777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1FB13C72" w14:textId="3DAB71A3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Zákonná povinnosť - čl. 6 ods. 1 písm. c) GDPR.</w:t>
            </w:r>
          </w:p>
        </w:tc>
      </w:tr>
      <w:tr w:rsidR="00296B09" w:rsidRPr="00296B09" w14:paraId="09540658" w14:textId="77777777" w:rsidTr="0004249D">
        <w:trPr>
          <w:trHeight w:val="686"/>
        </w:trPr>
        <w:tc>
          <w:tcPr>
            <w:tcW w:w="3114" w:type="dxa"/>
            <w:vAlign w:val="center"/>
          </w:tcPr>
          <w:p w14:paraId="4D87F097" w14:textId="77777777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7325B9C1" w14:textId="4D93EA1A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Oprávnené osoby prevádzkovateľa, vlastníci bytov v danom bytovom dome, ostatné osoby, ktoré sa môžu pohybovať v priestoroch domu, kde je zoznam zverejnený.</w:t>
            </w:r>
          </w:p>
        </w:tc>
      </w:tr>
      <w:tr w:rsidR="00296B09" w:rsidRPr="00296B09" w14:paraId="0501C4DE" w14:textId="77777777" w:rsidTr="0004249D">
        <w:tc>
          <w:tcPr>
            <w:tcW w:w="3114" w:type="dxa"/>
            <w:vAlign w:val="center"/>
          </w:tcPr>
          <w:p w14:paraId="332E4BEF" w14:textId="77777777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1223DDD4" w14:textId="3E88C615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??</w:t>
            </w:r>
          </w:p>
        </w:tc>
      </w:tr>
      <w:tr w:rsidR="00296B09" w:rsidRPr="00296B09" w14:paraId="45A48C2F" w14:textId="77777777" w:rsidTr="0004249D">
        <w:tc>
          <w:tcPr>
            <w:tcW w:w="3114" w:type="dxa"/>
            <w:vAlign w:val="center"/>
          </w:tcPr>
          <w:p w14:paraId="2FEA2AA0" w14:textId="38748EE3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45721BE2" w14:textId="2023D6EB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Spracúvanie osobných údajov je zákonnou povinnosťou prevádzkovateľa a je teda povinné.</w:t>
            </w:r>
          </w:p>
        </w:tc>
      </w:tr>
    </w:tbl>
    <w:p w14:paraId="1BB0958B" w14:textId="77777777" w:rsidR="004551E4" w:rsidRPr="00296B09" w:rsidRDefault="004551E4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96B09" w:rsidRPr="00296B09" w14:paraId="1BA67789" w14:textId="77777777" w:rsidTr="0004249D">
        <w:trPr>
          <w:trHeight w:val="523"/>
        </w:trPr>
        <w:tc>
          <w:tcPr>
            <w:tcW w:w="3114" w:type="dxa"/>
            <w:vAlign w:val="center"/>
          </w:tcPr>
          <w:p w14:paraId="452764A8" w14:textId="77777777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134D6849" w14:textId="324907F2" w:rsidR="00673B9D" w:rsidRPr="00074B79" w:rsidRDefault="00673B9D" w:rsidP="00673B9D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074B79">
              <w:rPr>
                <w:rFonts w:ascii="Georgia" w:hAnsi="Georgia" w:cs="Arial"/>
                <w:b/>
                <w:i/>
                <w:iCs/>
                <w:sz w:val="20"/>
                <w:szCs w:val="20"/>
              </w:rPr>
              <w:t>Agenda pre spoločenstvá bytov</w:t>
            </w:r>
          </w:p>
        </w:tc>
      </w:tr>
      <w:tr w:rsidR="00296B09" w:rsidRPr="00296B09" w14:paraId="57E1CECE" w14:textId="77777777" w:rsidTr="0004249D">
        <w:trPr>
          <w:trHeight w:val="523"/>
        </w:trPr>
        <w:tc>
          <w:tcPr>
            <w:tcW w:w="3114" w:type="dxa"/>
            <w:vAlign w:val="center"/>
          </w:tcPr>
          <w:p w14:paraId="5C449364" w14:textId="77777777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4DD74E40" w14:textId="36C28A68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Zákonná povinnosť - čl. 6 ods. 1 písm. c) GDPR.</w:t>
            </w:r>
          </w:p>
        </w:tc>
      </w:tr>
      <w:tr w:rsidR="00296B09" w:rsidRPr="00296B09" w14:paraId="7AF43937" w14:textId="77777777" w:rsidTr="0004249D">
        <w:trPr>
          <w:trHeight w:val="686"/>
        </w:trPr>
        <w:tc>
          <w:tcPr>
            <w:tcW w:w="3114" w:type="dxa"/>
            <w:vAlign w:val="center"/>
          </w:tcPr>
          <w:p w14:paraId="77D8C07B" w14:textId="77777777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515D14CF" w14:textId="42DB03B1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Oprávnené osoby prevádzkovateľa, sprostredkovatelia, ktorými sú poskytovateľ SW riešenia na správu bytových domov a externý IT správca, domový dôverník za bytový dom, daňový úrad a iné oprávnené osoby podľa zákona.</w:t>
            </w:r>
          </w:p>
        </w:tc>
      </w:tr>
      <w:tr w:rsidR="00296B09" w:rsidRPr="00296B09" w14:paraId="21D2368F" w14:textId="77777777" w:rsidTr="0004249D">
        <w:tc>
          <w:tcPr>
            <w:tcW w:w="3114" w:type="dxa"/>
            <w:vAlign w:val="center"/>
          </w:tcPr>
          <w:p w14:paraId="0643E207" w14:textId="77777777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7542E182" w14:textId="67296D3F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??</w:t>
            </w:r>
          </w:p>
        </w:tc>
      </w:tr>
      <w:tr w:rsidR="00296B09" w:rsidRPr="00296B09" w14:paraId="70214475" w14:textId="77777777" w:rsidTr="0004249D">
        <w:tc>
          <w:tcPr>
            <w:tcW w:w="3114" w:type="dxa"/>
            <w:vAlign w:val="center"/>
          </w:tcPr>
          <w:p w14:paraId="1883C905" w14:textId="77777777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12C379B8" w14:textId="3B5102D2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Spracúvanie osobných údajov je zákonnou povinnosťou prevádzkovateľa a je teda povinné.</w:t>
            </w:r>
          </w:p>
        </w:tc>
      </w:tr>
    </w:tbl>
    <w:p w14:paraId="091D53E0" w14:textId="77777777" w:rsidR="004D6279" w:rsidRPr="00296B09" w:rsidRDefault="004D6279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96B09" w:rsidRPr="00296B09" w14:paraId="763A5DA8" w14:textId="77777777" w:rsidTr="0004249D">
        <w:trPr>
          <w:trHeight w:val="523"/>
        </w:trPr>
        <w:tc>
          <w:tcPr>
            <w:tcW w:w="3114" w:type="dxa"/>
            <w:vAlign w:val="center"/>
          </w:tcPr>
          <w:p w14:paraId="527420EB" w14:textId="77777777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4C1FACF0" w14:textId="1840B455" w:rsidR="00673B9D" w:rsidRPr="00074B79" w:rsidRDefault="00673B9D" w:rsidP="00673B9D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074B79">
              <w:rPr>
                <w:rFonts w:ascii="Georgia" w:hAnsi="Georgia" w:cs="Arial"/>
                <w:b/>
                <w:i/>
                <w:iCs/>
                <w:sz w:val="20"/>
                <w:szCs w:val="20"/>
              </w:rPr>
              <w:t>Súdne spory s FO</w:t>
            </w:r>
          </w:p>
        </w:tc>
      </w:tr>
      <w:tr w:rsidR="00296B09" w:rsidRPr="00296B09" w14:paraId="5E70C1C0" w14:textId="77777777" w:rsidTr="0004249D">
        <w:trPr>
          <w:trHeight w:val="523"/>
        </w:trPr>
        <w:tc>
          <w:tcPr>
            <w:tcW w:w="3114" w:type="dxa"/>
            <w:vAlign w:val="center"/>
          </w:tcPr>
          <w:p w14:paraId="3827FA81" w14:textId="77777777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70C20618" w14:textId="0552F254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Zákonná povinnosť - čl. 6 ods. 1 písm. c) GDPR.</w:t>
            </w:r>
          </w:p>
        </w:tc>
      </w:tr>
      <w:tr w:rsidR="00296B09" w:rsidRPr="00296B09" w14:paraId="5346F072" w14:textId="77777777" w:rsidTr="0004249D">
        <w:trPr>
          <w:trHeight w:val="686"/>
        </w:trPr>
        <w:tc>
          <w:tcPr>
            <w:tcW w:w="3114" w:type="dxa"/>
            <w:vAlign w:val="center"/>
          </w:tcPr>
          <w:p w14:paraId="4B2E3D50" w14:textId="77777777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47F313AF" w14:textId="2F8EEB97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 xml:space="preserve">Oprávnené osoby, účastníci </w:t>
            </w:r>
            <w:proofErr w:type="spellStart"/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konania,iný</w:t>
            </w:r>
            <w:proofErr w:type="spellEnd"/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 xml:space="preserve"> oprávnený subjekt </w:t>
            </w:r>
          </w:p>
        </w:tc>
      </w:tr>
      <w:tr w:rsidR="00296B09" w:rsidRPr="00296B09" w14:paraId="10EB44B5" w14:textId="77777777" w:rsidTr="0004249D">
        <w:tc>
          <w:tcPr>
            <w:tcW w:w="3114" w:type="dxa"/>
            <w:vAlign w:val="center"/>
          </w:tcPr>
          <w:p w14:paraId="63833761" w14:textId="77777777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3BF068A5" w14:textId="18F0CA7D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5 rokov</w:t>
            </w:r>
          </w:p>
        </w:tc>
      </w:tr>
      <w:tr w:rsidR="00296B09" w:rsidRPr="00296B09" w14:paraId="1881C80F" w14:textId="77777777" w:rsidTr="0004249D">
        <w:tc>
          <w:tcPr>
            <w:tcW w:w="3114" w:type="dxa"/>
            <w:vAlign w:val="center"/>
          </w:tcPr>
          <w:p w14:paraId="2CB78129" w14:textId="77777777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lastRenderedPageBreak/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16E2DE95" w14:textId="6894CD96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Spracúvanie osobných údajov je zákonnou povinnosťou prevádzkovateľa a je teda povinné.</w:t>
            </w:r>
          </w:p>
        </w:tc>
      </w:tr>
    </w:tbl>
    <w:p w14:paraId="474C3AAF" w14:textId="77777777" w:rsidR="004D6279" w:rsidRPr="00296B09" w:rsidRDefault="004D6279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96B09" w:rsidRPr="00296B09" w14:paraId="7BB56091" w14:textId="77777777" w:rsidTr="0004249D">
        <w:trPr>
          <w:trHeight w:val="523"/>
        </w:trPr>
        <w:tc>
          <w:tcPr>
            <w:tcW w:w="3114" w:type="dxa"/>
            <w:vAlign w:val="center"/>
          </w:tcPr>
          <w:p w14:paraId="6D8E4DFA" w14:textId="77777777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07524F35" w14:textId="319C1B58" w:rsidR="00673B9D" w:rsidRPr="00074B79" w:rsidRDefault="00673B9D" w:rsidP="00673B9D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074B79">
              <w:rPr>
                <w:rFonts w:ascii="Georgia" w:hAnsi="Georgia" w:cs="Arial"/>
                <w:b/>
                <w:i/>
                <w:iCs/>
                <w:sz w:val="20"/>
                <w:szCs w:val="20"/>
              </w:rPr>
              <w:t>Zmluvy s FO</w:t>
            </w:r>
          </w:p>
        </w:tc>
      </w:tr>
      <w:tr w:rsidR="00296B09" w:rsidRPr="00296B09" w14:paraId="05900242" w14:textId="77777777" w:rsidTr="0004249D">
        <w:trPr>
          <w:trHeight w:val="523"/>
        </w:trPr>
        <w:tc>
          <w:tcPr>
            <w:tcW w:w="3114" w:type="dxa"/>
            <w:vAlign w:val="center"/>
          </w:tcPr>
          <w:p w14:paraId="7846A358" w14:textId="77777777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48F54CCC" w14:textId="4CD1C8FF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Zmluva - čl. 6 ods. 1 písm. b) GDPR.</w:t>
            </w:r>
          </w:p>
        </w:tc>
      </w:tr>
      <w:tr w:rsidR="00296B09" w:rsidRPr="00296B09" w14:paraId="4ECDC645" w14:textId="77777777" w:rsidTr="0004249D">
        <w:trPr>
          <w:trHeight w:val="686"/>
        </w:trPr>
        <w:tc>
          <w:tcPr>
            <w:tcW w:w="3114" w:type="dxa"/>
            <w:vAlign w:val="center"/>
          </w:tcPr>
          <w:p w14:paraId="663DAC94" w14:textId="77777777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6712943D" w14:textId="7D105378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Oprávnené osoby, účastníci zmluvného vzťahu.</w:t>
            </w:r>
          </w:p>
        </w:tc>
      </w:tr>
      <w:tr w:rsidR="00296B09" w:rsidRPr="00296B09" w14:paraId="41BFE128" w14:textId="77777777" w:rsidTr="0004249D">
        <w:tc>
          <w:tcPr>
            <w:tcW w:w="3114" w:type="dxa"/>
            <w:vAlign w:val="center"/>
          </w:tcPr>
          <w:p w14:paraId="473C244D" w14:textId="77777777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694972A4" w14:textId="765F14DB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10 rokov</w:t>
            </w:r>
          </w:p>
        </w:tc>
      </w:tr>
      <w:tr w:rsidR="00296B09" w:rsidRPr="00296B09" w14:paraId="3D29C320" w14:textId="77777777" w:rsidTr="0004249D">
        <w:tc>
          <w:tcPr>
            <w:tcW w:w="3114" w:type="dxa"/>
            <w:vAlign w:val="center"/>
          </w:tcPr>
          <w:p w14:paraId="792DA4BA" w14:textId="77777777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671574AB" w14:textId="38B015E9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Spracúvanie osobných údajov je nevyhnutné na plnenie zmluvy.</w:t>
            </w:r>
          </w:p>
        </w:tc>
      </w:tr>
    </w:tbl>
    <w:p w14:paraId="45E49754" w14:textId="77777777" w:rsidR="004D6279" w:rsidRPr="00296B09" w:rsidRDefault="004D6279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96B09" w:rsidRPr="00296B09" w14:paraId="6F3D858E" w14:textId="77777777" w:rsidTr="0004249D">
        <w:trPr>
          <w:trHeight w:val="523"/>
        </w:trPr>
        <w:tc>
          <w:tcPr>
            <w:tcW w:w="3114" w:type="dxa"/>
            <w:vAlign w:val="center"/>
          </w:tcPr>
          <w:p w14:paraId="66175ACA" w14:textId="77777777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2902E5FB" w14:textId="3AE0B0B3" w:rsidR="00673B9D" w:rsidRPr="00074B79" w:rsidRDefault="00673B9D" w:rsidP="00673B9D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074B79">
              <w:rPr>
                <w:rFonts w:ascii="Georgia" w:hAnsi="Georgia" w:cs="Arial"/>
                <w:b/>
                <w:i/>
                <w:iCs/>
                <w:sz w:val="20"/>
                <w:szCs w:val="20"/>
              </w:rPr>
              <w:t>Účtovná agenda spoločnosti</w:t>
            </w:r>
          </w:p>
        </w:tc>
      </w:tr>
      <w:tr w:rsidR="00296B09" w:rsidRPr="00296B09" w14:paraId="057DD631" w14:textId="77777777" w:rsidTr="0004249D">
        <w:trPr>
          <w:trHeight w:val="523"/>
        </w:trPr>
        <w:tc>
          <w:tcPr>
            <w:tcW w:w="3114" w:type="dxa"/>
            <w:vAlign w:val="center"/>
          </w:tcPr>
          <w:p w14:paraId="26397B58" w14:textId="77777777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063DA209" w14:textId="58E7A81B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Zákonná povinnosť - čl. 6 ods. 1 písm. c) GDPR.</w:t>
            </w:r>
          </w:p>
        </w:tc>
      </w:tr>
      <w:tr w:rsidR="00296B09" w:rsidRPr="00296B09" w14:paraId="54EADEC3" w14:textId="77777777" w:rsidTr="0004249D">
        <w:trPr>
          <w:trHeight w:val="686"/>
        </w:trPr>
        <w:tc>
          <w:tcPr>
            <w:tcW w:w="3114" w:type="dxa"/>
            <w:vAlign w:val="center"/>
          </w:tcPr>
          <w:p w14:paraId="2A7A9D16" w14:textId="77777777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3CE91582" w14:textId="19F42F97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 xml:space="preserve">Oprávnené osoby, </w:t>
            </w:r>
            <w:r w:rsidR="009E4A08"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 xml:space="preserve">poskytovateľ SW ako sprostredkovateľ, </w:t>
            </w: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daňový úrad.</w:t>
            </w:r>
          </w:p>
        </w:tc>
      </w:tr>
      <w:tr w:rsidR="00296B09" w:rsidRPr="00296B09" w14:paraId="294EE2E0" w14:textId="77777777" w:rsidTr="0004249D">
        <w:tc>
          <w:tcPr>
            <w:tcW w:w="3114" w:type="dxa"/>
            <w:vAlign w:val="center"/>
          </w:tcPr>
          <w:p w14:paraId="5170C411" w14:textId="77777777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6E1EA939" w14:textId="26F1BA5A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10 rokov</w:t>
            </w:r>
          </w:p>
        </w:tc>
      </w:tr>
      <w:tr w:rsidR="00296B09" w:rsidRPr="00296B09" w14:paraId="2998D9C3" w14:textId="77777777" w:rsidTr="0004249D">
        <w:tc>
          <w:tcPr>
            <w:tcW w:w="3114" w:type="dxa"/>
            <w:vAlign w:val="center"/>
          </w:tcPr>
          <w:p w14:paraId="526265E5" w14:textId="77777777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23EBD6B6" w14:textId="2286E34B" w:rsidR="00673B9D" w:rsidRPr="00296B09" w:rsidRDefault="00673B9D" w:rsidP="00673B9D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Spracúvanie osobných údajov je zákonnou povinnosťou prevádzkovateľa a je teda povinné.</w:t>
            </w:r>
          </w:p>
        </w:tc>
      </w:tr>
    </w:tbl>
    <w:p w14:paraId="062F77E6" w14:textId="77777777" w:rsidR="004D6279" w:rsidRPr="00296B09" w:rsidRDefault="004D6279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96B09" w:rsidRPr="00296B09" w14:paraId="555FFA0D" w14:textId="77777777" w:rsidTr="0004249D">
        <w:trPr>
          <w:trHeight w:val="523"/>
        </w:trPr>
        <w:tc>
          <w:tcPr>
            <w:tcW w:w="3114" w:type="dxa"/>
            <w:vAlign w:val="center"/>
          </w:tcPr>
          <w:p w14:paraId="1E1C895D" w14:textId="77777777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47CE6E08" w14:textId="56D11E30" w:rsidR="009E4A08" w:rsidRPr="00074B79" w:rsidRDefault="009E4A08" w:rsidP="009E4A08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074B79">
              <w:rPr>
                <w:rFonts w:ascii="Georgia" w:hAnsi="Georgia" w:cs="Arial"/>
                <w:b/>
                <w:i/>
                <w:iCs/>
                <w:sz w:val="20"/>
                <w:szCs w:val="20"/>
              </w:rPr>
              <w:t>Účtovná agenda klientov</w:t>
            </w:r>
          </w:p>
        </w:tc>
      </w:tr>
      <w:tr w:rsidR="00296B09" w:rsidRPr="00296B09" w14:paraId="3C0B29CF" w14:textId="77777777" w:rsidTr="0004249D">
        <w:trPr>
          <w:trHeight w:val="523"/>
        </w:trPr>
        <w:tc>
          <w:tcPr>
            <w:tcW w:w="3114" w:type="dxa"/>
            <w:vAlign w:val="center"/>
          </w:tcPr>
          <w:p w14:paraId="5E08BA0F" w14:textId="77777777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0FD6BC86" w14:textId="2F7FF40D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Zákonná povinnosť - čl. 6 ods. 1 písm. c) GDPR.</w:t>
            </w:r>
          </w:p>
        </w:tc>
      </w:tr>
      <w:tr w:rsidR="00296B09" w:rsidRPr="00296B09" w14:paraId="42C3D6AE" w14:textId="77777777" w:rsidTr="0004249D">
        <w:trPr>
          <w:trHeight w:val="686"/>
        </w:trPr>
        <w:tc>
          <w:tcPr>
            <w:tcW w:w="3114" w:type="dxa"/>
            <w:vAlign w:val="center"/>
          </w:tcPr>
          <w:p w14:paraId="6F0EFD11" w14:textId="77777777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lastRenderedPageBreak/>
              <w:t>Príjemcovia alebo kategórie príjemcov.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2D0F65DF" w14:textId="47B0DA46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Oprávnené osoby, poskytovateľ SW ako sprostredkovateľ, daňový úrad.</w:t>
            </w:r>
          </w:p>
        </w:tc>
      </w:tr>
      <w:tr w:rsidR="00296B09" w:rsidRPr="00296B09" w14:paraId="3ABF0495" w14:textId="77777777" w:rsidTr="0004249D">
        <w:tc>
          <w:tcPr>
            <w:tcW w:w="3114" w:type="dxa"/>
            <w:vAlign w:val="center"/>
          </w:tcPr>
          <w:p w14:paraId="6E0FB3AA" w14:textId="77777777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6B6C7485" w14:textId="63B9017D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10 rokov</w:t>
            </w:r>
          </w:p>
        </w:tc>
      </w:tr>
      <w:tr w:rsidR="00296B09" w:rsidRPr="00296B09" w14:paraId="4AD3A460" w14:textId="77777777" w:rsidTr="0004249D">
        <w:tc>
          <w:tcPr>
            <w:tcW w:w="3114" w:type="dxa"/>
            <w:vAlign w:val="center"/>
          </w:tcPr>
          <w:p w14:paraId="4D1FA21E" w14:textId="77777777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519B3882" w14:textId="4B7AFB64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Spracúvanie osobných údajov je zákonnou povinnosťou prevádzkovateľa a je teda povinné.</w:t>
            </w:r>
          </w:p>
        </w:tc>
      </w:tr>
    </w:tbl>
    <w:p w14:paraId="67E6D8EA" w14:textId="77777777" w:rsidR="004D6279" w:rsidRPr="00296B09" w:rsidRDefault="004D6279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96B09" w:rsidRPr="00296B09" w14:paraId="2384D9C6" w14:textId="77777777" w:rsidTr="0004249D">
        <w:trPr>
          <w:trHeight w:val="523"/>
        </w:trPr>
        <w:tc>
          <w:tcPr>
            <w:tcW w:w="3114" w:type="dxa"/>
            <w:vAlign w:val="center"/>
          </w:tcPr>
          <w:p w14:paraId="599400E7" w14:textId="77777777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1DF38D6A" w14:textId="2C4B8EAB" w:rsidR="009E4A08" w:rsidRPr="00074B79" w:rsidRDefault="009E4A08" w:rsidP="009E4A08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074B79">
              <w:rPr>
                <w:rFonts w:ascii="Georgia" w:hAnsi="Georgia" w:cs="Arial"/>
                <w:b/>
                <w:i/>
                <w:iCs/>
                <w:sz w:val="20"/>
                <w:szCs w:val="20"/>
              </w:rPr>
              <w:t>Reklamácie</w:t>
            </w:r>
          </w:p>
        </w:tc>
      </w:tr>
      <w:tr w:rsidR="00296B09" w:rsidRPr="00296B09" w14:paraId="0E1B43B9" w14:textId="77777777" w:rsidTr="0004249D">
        <w:trPr>
          <w:trHeight w:val="523"/>
        </w:trPr>
        <w:tc>
          <w:tcPr>
            <w:tcW w:w="3114" w:type="dxa"/>
            <w:vAlign w:val="center"/>
          </w:tcPr>
          <w:p w14:paraId="3AA35899" w14:textId="77777777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278AACFE" w14:textId="69AD0C10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Zákonná povinnosť - čl. 6 ods. 1 písm. c) GDPR.</w:t>
            </w:r>
          </w:p>
        </w:tc>
      </w:tr>
      <w:tr w:rsidR="00296B09" w:rsidRPr="00296B09" w14:paraId="4A540A2E" w14:textId="77777777" w:rsidTr="0004249D">
        <w:trPr>
          <w:trHeight w:val="686"/>
        </w:trPr>
        <w:tc>
          <w:tcPr>
            <w:tcW w:w="3114" w:type="dxa"/>
            <w:vAlign w:val="center"/>
          </w:tcPr>
          <w:p w14:paraId="52863101" w14:textId="77777777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0112D3CD" w14:textId="63BB30B5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Oprávnené osoby prevádzkovateľa.</w:t>
            </w: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br/>
              <w:t>Orgány, ktorým je žiadosť postúpená na vybavenie, ak je to nevyhnutné, alebo im musí byť sprístupnená na vybavenie.</w:t>
            </w:r>
          </w:p>
        </w:tc>
      </w:tr>
      <w:tr w:rsidR="00296B09" w:rsidRPr="00296B09" w14:paraId="7ABF96D5" w14:textId="77777777" w:rsidTr="0004249D">
        <w:tc>
          <w:tcPr>
            <w:tcW w:w="3114" w:type="dxa"/>
            <w:vAlign w:val="center"/>
          </w:tcPr>
          <w:p w14:paraId="15177516" w14:textId="77777777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3FF37AEC" w14:textId="1F4870DD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??</w:t>
            </w:r>
          </w:p>
        </w:tc>
      </w:tr>
      <w:tr w:rsidR="00296B09" w:rsidRPr="00296B09" w14:paraId="6F55173B" w14:textId="77777777" w:rsidTr="0004249D">
        <w:tc>
          <w:tcPr>
            <w:tcW w:w="3114" w:type="dxa"/>
            <w:vAlign w:val="center"/>
          </w:tcPr>
          <w:p w14:paraId="230A6730" w14:textId="77777777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61254F03" w14:textId="391E9159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Spracúvanie osobných údajov je zákonnou povinnosťou prevádzkovateľa a je teda povinné.</w:t>
            </w:r>
          </w:p>
        </w:tc>
      </w:tr>
    </w:tbl>
    <w:p w14:paraId="3455C5DA" w14:textId="77777777" w:rsidR="004D6279" w:rsidRPr="00296B09" w:rsidRDefault="004D6279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96B09" w:rsidRPr="00296B09" w14:paraId="781E0FA6" w14:textId="77777777" w:rsidTr="0004249D">
        <w:trPr>
          <w:trHeight w:val="523"/>
        </w:trPr>
        <w:tc>
          <w:tcPr>
            <w:tcW w:w="3114" w:type="dxa"/>
            <w:vAlign w:val="center"/>
          </w:tcPr>
          <w:p w14:paraId="10A0D8D1" w14:textId="77777777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05AA7A2F" w14:textId="33EF3155" w:rsidR="009E4A08" w:rsidRPr="00074B79" w:rsidRDefault="009E4A08" w:rsidP="009E4A08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074B79">
              <w:rPr>
                <w:rFonts w:ascii="Georgia" w:hAnsi="Georgia" w:cs="Arial"/>
                <w:b/>
                <w:i/>
                <w:iCs/>
                <w:sz w:val="20"/>
                <w:szCs w:val="20"/>
              </w:rPr>
              <w:t>Kniha doručenej a odoslanej pošty</w:t>
            </w:r>
          </w:p>
        </w:tc>
      </w:tr>
      <w:tr w:rsidR="00296B09" w:rsidRPr="00296B09" w14:paraId="445AB3AA" w14:textId="77777777" w:rsidTr="0004249D">
        <w:trPr>
          <w:trHeight w:val="523"/>
        </w:trPr>
        <w:tc>
          <w:tcPr>
            <w:tcW w:w="3114" w:type="dxa"/>
            <w:vAlign w:val="center"/>
          </w:tcPr>
          <w:p w14:paraId="344B4473" w14:textId="77777777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468DAE0B" w14:textId="7A444811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Zákonná povinnosť - čl. 6 ods. 1 písm. c) GDPR.</w:t>
            </w:r>
          </w:p>
        </w:tc>
      </w:tr>
      <w:tr w:rsidR="00296B09" w:rsidRPr="00296B09" w14:paraId="1B40E5AB" w14:textId="77777777" w:rsidTr="0004249D">
        <w:trPr>
          <w:trHeight w:val="686"/>
        </w:trPr>
        <w:tc>
          <w:tcPr>
            <w:tcW w:w="3114" w:type="dxa"/>
            <w:vAlign w:val="center"/>
          </w:tcPr>
          <w:p w14:paraId="631376B5" w14:textId="77777777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7CBDDFD5" w14:textId="5DEF0EC3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Oprávnené osoby, Ministerstvo vnútra Slovenskej republiky, iný oprávnený subjekt.</w:t>
            </w:r>
          </w:p>
        </w:tc>
      </w:tr>
      <w:tr w:rsidR="00296B09" w:rsidRPr="00296B09" w14:paraId="312C0462" w14:textId="77777777" w:rsidTr="0004249D">
        <w:tc>
          <w:tcPr>
            <w:tcW w:w="3114" w:type="dxa"/>
            <w:vAlign w:val="center"/>
          </w:tcPr>
          <w:p w14:paraId="23B78B31" w14:textId="77777777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5363A7DF" w14:textId="3716333F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10 rokov</w:t>
            </w:r>
          </w:p>
        </w:tc>
      </w:tr>
      <w:tr w:rsidR="00296B09" w:rsidRPr="00296B09" w14:paraId="0FC7126C" w14:textId="77777777" w:rsidTr="0004249D">
        <w:tc>
          <w:tcPr>
            <w:tcW w:w="3114" w:type="dxa"/>
            <w:vAlign w:val="center"/>
          </w:tcPr>
          <w:p w14:paraId="00B0EC70" w14:textId="77777777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1E6B2715" w14:textId="69B8BAA5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Spracúvanie osobných údajov je zákonnou povinnosťou prevádzkovateľa a je teda povinné.</w:t>
            </w:r>
          </w:p>
        </w:tc>
      </w:tr>
    </w:tbl>
    <w:p w14:paraId="2E6916EA" w14:textId="77777777" w:rsidR="004D6279" w:rsidRPr="00296B09" w:rsidRDefault="004D6279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96B09" w:rsidRPr="00296B09" w14:paraId="5996DC68" w14:textId="77777777" w:rsidTr="0004249D">
        <w:trPr>
          <w:trHeight w:val="523"/>
        </w:trPr>
        <w:tc>
          <w:tcPr>
            <w:tcW w:w="3114" w:type="dxa"/>
            <w:vAlign w:val="center"/>
          </w:tcPr>
          <w:p w14:paraId="0685F258" w14:textId="77777777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lastRenderedPageBreak/>
              <w:t>Účel spracúvania osobných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5BAEBD09" w14:textId="6133004D" w:rsidR="009E4A08" w:rsidRPr="00074B79" w:rsidRDefault="009E4A08" w:rsidP="009E4A08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074B79">
              <w:rPr>
                <w:rFonts w:ascii="Georgia" w:hAnsi="Georgia" w:cs="Arial"/>
                <w:b/>
                <w:i/>
                <w:iCs/>
                <w:sz w:val="20"/>
                <w:szCs w:val="20"/>
              </w:rPr>
              <w:t>Obchodná agenda (kontakty)</w:t>
            </w:r>
          </w:p>
        </w:tc>
      </w:tr>
      <w:tr w:rsidR="00296B09" w:rsidRPr="00296B09" w14:paraId="3A5AA8F5" w14:textId="77777777" w:rsidTr="0004249D">
        <w:trPr>
          <w:trHeight w:val="523"/>
        </w:trPr>
        <w:tc>
          <w:tcPr>
            <w:tcW w:w="3114" w:type="dxa"/>
            <w:vAlign w:val="center"/>
          </w:tcPr>
          <w:p w14:paraId="0B926F54" w14:textId="77777777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0BC5B26D" w14:textId="7C9F7844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Oprávnený záujem prevádzkovateľa - čl. 6 ods. 1 písm. f) GDPR.</w:t>
            </w:r>
          </w:p>
        </w:tc>
      </w:tr>
      <w:tr w:rsidR="00296B09" w:rsidRPr="00296B09" w14:paraId="1544479A" w14:textId="77777777" w:rsidTr="0004249D">
        <w:trPr>
          <w:trHeight w:val="848"/>
        </w:trPr>
        <w:tc>
          <w:tcPr>
            <w:tcW w:w="3114" w:type="dxa"/>
            <w:vAlign w:val="center"/>
          </w:tcPr>
          <w:p w14:paraId="4310A309" w14:textId="77777777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Oprávnený záujem, ak je právnym základom pre daný účel spracúvania.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704B568D" w14:textId="0CD5B0EF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Spracúvanie je nevyhnutné na účely oprávnených záujmov prevádzkovateľa, ktorými sú schopnosť komunikácie v rámci obchodných dodávateľsko-odberateľských vzťahov s konkrétnymi fyzickými osobami na strane dodávateľov a odberateľov.</w:t>
            </w:r>
          </w:p>
        </w:tc>
      </w:tr>
      <w:tr w:rsidR="00296B09" w:rsidRPr="00296B09" w14:paraId="43620A24" w14:textId="77777777" w:rsidTr="0004249D">
        <w:trPr>
          <w:trHeight w:val="686"/>
        </w:trPr>
        <w:tc>
          <w:tcPr>
            <w:tcW w:w="3114" w:type="dxa"/>
            <w:vAlign w:val="center"/>
          </w:tcPr>
          <w:p w14:paraId="777B9378" w14:textId="77777777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5AD54918" w14:textId="7CF16769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Oprávnené osoby, zmluvné strany - odberatelia, dodávatelia.</w:t>
            </w:r>
          </w:p>
        </w:tc>
      </w:tr>
      <w:tr w:rsidR="00296B09" w:rsidRPr="00296B09" w14:paraId="21497BAE" w14:textId="77777777" w:rsidTr="0004249D">
        <w:tc>
          <w:tcPr>
            <w:tcW w:w="3114" w:type="dxa"/>
            <w:vAlign w:val="center"/>
          </w:tcPr>
          <w:p w14:paraId="232BDA8D" w14:textId="77777777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646C1409" w14:textId="541915E3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10 rokov</w:t>
            </w:r>
          </w:p>
        </w:tc>
      </w:tr>
      <w:tr w:rsidR="00296B09" w:rsidRPr="00296B09" w14:paraId="26ED8B85" w14:textId="77777777" w:rsidTr="0004249D">
        <w:tc>
          <w:tcPr>
            <w:tcW w:w="3114" w:type="dxa"/>
            <w:vAlign w:val="center"/>
          </w:tcPr>
          <w:p w14:paraId="1B1A96F5" w14:textId="77777777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661DF930" w14:textId="61699149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Spracúvanie osobných údajov je nevyhnutné na dosiahnutie oprávneného záujmu prevádzkovateľa.</w:t>
            </w:r>
          </w:p>
        </w:tc>
      </w:tr>
    </w:tbl>
    <w:p w14:paraId="631A6447" w14:textId="77777777" w:rsidR="004D6279" w:rsidRPr="00296B09" w:rsidRDefault="004D6279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96B09" w:rsidRPr="00296B09" w14:paraId="2D74E217" w14:textId="77777777" w:rsidTr="0004249D">
        <w:trPr>
          <w:trHeight w:val="523"/>
        </w:trPr>
        <w:tc>
          <w:tcPr>
            <w:tcW w:w="3114" w:type="dxa"/>
            <w:vAlign w:val="center"/>
          </w:tcPr>
          <w:p w14:paraId="733DBB37" w14:textId="77777777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22443368" w14:textId="32ACCA96" w:rsidR="009E4A08" w:rsidRPr="00074B79" w:rsidRDefault="009E4A08" w:rsidP="009E4A08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074B79">
              <w:rPr>
                <w:rFonts w:ascii="Georgia" w:hAnsi="Georgia" w:cs="Arial"/>
                <w:b/>
                <w:i/>
                <w:iCs/>
                <w:sz w:val="20"/>
                <w:szCs w:val="20"/>
              </w:rPr>
              <w:t>Oprávnené osoby</w:t>
            </w:r>
          </w:p>
        </w:tc>
      </w:tr>
      <w:tr w:rsidR="00296B09" w:rsidRPr="00296B09" w14:paraId="4B816D39" w14:textId="77777777" w:rsidTr="0004249D">
        <w:trPr>
          <w:trHeight w:val="523"/>
        </w:trPr>
        <w:tc>
          <w:tcPr>
            <w:tcW w:w="3114" w:type="dxa"/>
            <w:vAlign w:val="center"/>
          </w:tcPr>
          <w:p w14:paraId="781266DE" w14:textId="77777777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75013CAB" w14:textId="29E49D15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Zákonná povinnosť - čl. 6 ods. 1 písm. c) GDPR.</w:t>
            </w:r>
          </w:p>
        </w:tc>
      </w:tr>
      <w:tr w:rsidR="00296B09" w:rsidRPr="00296B09" w14:paraId="2BF8511D" w14:textId="77777777" w:rsidTr="0004249D">
        <w:trPr>
          <w:trHeight w:val="686"/>
        </w:trPr>
        <w:tc>
          <w:tcPr>
            <w:tcW w:w="3114" w:type="dxa"/>
            <w:vAlign w:val="center"/>
          </w:tcPr>
          <w:p w14:paraId="26498C18" w14:textId="77777777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6E902C17" w14:textId="1CBE1176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Oprávnené osoby prevádzkovateľa, zodpovedná osoba prevádzkovateľa.</w:t>
            </w:r>
          </w:p>
        </w:tc>
      </w:tr>
      <w:tr w:rsidR="00296B09" w:rsidRPr="00296B09" w14:paraId="68A9D0A3" w14:textId="77777777" w:rsidTr="0004249D">
        <w:tc>
          <w:tcPr>
            <w:tcW w:w="3114" w:type="dxa"/>
            <w:vAlign w:val="center"/>
          </w:tcPr>
          <w:p w14:paraId="704C8898" w14:textId="77777777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43211EDD" w14:textId="42B09EEE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5 rokov</w:t>
            </w:r>
          </w:p>
        </w:tc>
      </w:tr>
      <w:tr w:rsidR="00296B09" w:rsidRPr="00296B09" w14:paraId="59BF2DBA" w14:textId="77777777" w:rsidTr="0004249D">
        <w:tc>
          <w:tcPr>
            <w:tcW w:w="3114" w:type="dxa"/>
            <w:vAlign w:val="center"/>
          </w:tcPr>
          <w:p w14:paraId="55B5DA93" w14:textId="77777777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3C8F1FAE" w14:textId="0CCDD9BF" w:rsidR="009E4A08" w:rsidRPr="00296B09" w:rsidRDefault="009E4A08" w:rsidP="009E4A08">
            <w:pPr>
              <w:rPr>
                <w:rFonts w:ascii="Georgia" w:hAnsi="Georgia" w:cs="Times New Roman"/>
                <w:sz w:val="20"/>
                <w:szCs w:val="20"/>
              </w:rPr>
            </w:pPr>
            <w:r w:rsidRPr="00296B09">
              <w:rPr>
                <w:rFonts w:ascii="Georgia" w:hAnsi="Georgia" w:cs="Arial"/>
                <w:i/>
                <w:iCs/>
                <w:sz w:val="20"/>
                <w:szCs w:val="20"/>
              </w:rPr>
              <w:t>Spracúvanie osobných údajov je zákonnou povinnosťou prevádzkovateľa a je teda povinné.</w:t>
            </w:r>
          </w:p>
        </w:tc>
      </w:tr>
    </w:tbl>
    <w:p w14:paraId="020E2212" w14:textId="77777777" w:rsidR="004D6279" w:rsidRPr="00296B09" w:rsidRDefault="004D6279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p w14:paraId="5ADB4F17" w14:textId="196C8E34" w:rsidR="00777FC7" w:rsidRPr="00296B09" w:rsidRDefault="00CB45D4" w:rsidP="00CB45D4">
      <w:pPr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  <w:r w:rsidRPr="00296B09">
        <w:rPr>
          <w:rFonts w:ascii="Georgia" w:hAnsi="Georgia" w:cs="Times New Roman"/>
          <w:b/>
          <w:sz w:val="20"/>
          <w:szCs w:val="20"/>
          <w:u w:val="single"/>
        </w:rPr>
        <w:t xml:space="preserve">Dotknutá osoba má </w:t>
      </w:r>
      <w:r w:rsidR="00BC1C72" w:rsidRPr="00296B09">
        <w:rPr>
          <w:rFonts w:ascii="Georgia" w:hAnsi="Georgia" w:cs="Times New Roman"/>
          <w:b/>
          <w:sz w:val="20"/>
          <w:szCs w:val="20"/>
          <w:u w:val="single"/>
        </w:rPr>
        <w:t xml:space="preserve">v zmysle </w:t>
      </w:r>
      <w:r w:rsidR="009827BC" w:rsidRPr="00296B09">
        <w:rPr>
          <w:rFonts w:ascii="Georgia" w:hAnsi="Georgia" w:cs="Times New Roman"/>
          <w:b/>
          <w:sz w:val="20"/>
          <w:szCs w:val="20"/>
          <w:u w:val="single"/>
        </w:rPr>
        <w:t>Nariadenia EÚ</w:t>
      </w:r>
      <w:r w:rsidRPr="00296B09">
        <w:rPr>
          <w:rFonts w:ascii="Georgia" w:hAnsi="Georgia" w:cs="Times New Roman"/>
          <w:b/>
          <w:sz w:val="20"/>
          <w:szCs w:val="20"/>
          <w:u w:val="single"/>
        </w:rPr>
        <w:t xml:space="preserve"> </w:t>
      </w:r>
      <w:r w:rsidR="00C46316" w:rsidRPr="00296B09">
        <w:rPr>
          <w:rFonts w:ascii="Georgia" w:hAnsi="Georgia" w:cs="Times New Roman"/>
          <w:b/>
          <w:sz w:val="20"/>
          <w:szCs w:val="20"/>
          <w:u w:val="single"/>
        </w:rPr>
        <w:t xml:space="preserve">právo </w:t>
      </w:r>
      <w:r w:rsidRPr="00296B09">
        <w:rPr>
          <w:rFonts w:ascii="Georgia" w:hAnsi="Georgia" w:cs="Times New Roman"/>
          <w:b/>
          <w:sz w:val="20"/>
          <w:szCs w:val="20"/>
          <w:u w:val="single"/>
        </w:rPr>
        <w:t>na:</w:t>
      </w:r>
    </w:p>
    <w:p w14:paraId="30E556CF" w14:textId="77777777" w:rsidR="00CB45D4" w:rsidRPr="00296B09" w:rsidRDefault="00CB45D4" w:rsidP="00CB45D4">
      <w:pPr>
        <w:spacing w:after="0" w:line="240" w:lineRule="auto"/>
        <w:rPr>
          <w:rFonts w:ascii="Georgia" w:hAnsi="Georgia" w:cs="Times New Roman"/>
          <w:i/>
          <w:sz w:val="20"/>
          <w:szCs w:val="20"/>
        </w:rPr>
      </w:pPr>
    </w:p>
    <w:p w14:paraId="2A760F75" w14:textId="7F56C0C1" w:rsidR="00BC1C72" w:rsidRPr="00296B09" w:rsidRDefault="00777FC7" w:rsidP="00337939">
      <w:pPr>
        <w:pStyle w:val="Odsekzoznamu"/>
        <w:numPr>
          <w:ilvl w:val="0"/>
          <w:numId w:val="3"/>
        </w:numPr>
        <w:rPr>
          <w:rFonts w:ascii="Georgia" w:hAnsi="Georgia" w:cs="Times New Roman"/>
          <w:i/>
          <w:sz w:val="20"/>
          <w:szCs w:val="20"/>
        </w:rPr>
      </w:pPr>
      <w:r w:rsidRPr="00296B09">
        <w:rPr>
          <w:rFonts w:ascii="Georgia" w:hAnsi="Georgia" w:cs="Times New Roman"/>
          <w:b/>
          <w:sz w:val="20"/>
          <w:szCs w:val="20"/>
        </w:rPr>
        <w:t>prístup</w:t>
      </w:r>
      <w:r w:rsidRPr="00296B09">
        <w:rPr>
          <w:rFonts w:ascii="Georgia" w:hAnsi="Georgia" w:cs="Times New Roman"/>
          <w:sz w:val="20"/>
          <w:szCs w:val="20"/>
        </w:rPr>
        <w:t xml:space="preserve"> k osobným údajom </w:t>
      </w:r>
      <w:r w:rsidR="005955C0" w:rsidRPr="00296B09">
        <w:rPr>
          <w:rFonts w:ascii="Georgia" w:hAnsi="Georgia" w:cs="Times New Roman"/>
          <w:sz w:val="20"/>
          <w:szCs w:val="20"/>
        </w:rPr>
        <w:t>(článok 15)</w:t>
      </w:r>
      <w:r w:rsidR="00934EE5" w:rsidRPr="00296B09">
        <w:rPr>
          <w:rFonts w:ascii="Georgia" w:hAnsi="Georgia" w:cs="Times New Roman"/>
          <w:sz w:val="20"/>
          <w:szCs w:val="20"/>
        </w:rPr>
        <w:t>,</w:t>
      </w:r>
    </w:p>
    <w:p w14:paraId="0E3BB6C7" w14:textId="77777777" w:rsidR="00777FC7" w:rsidRPr="00296B09" w:rsidRDefault="005D1C10" w:rsidP="00337939">
      <w:pPr>
        <w:pStyle w:val="Odsekzoznamu"/>
        <w:rPr>
          <w:rFonts w:ascii="Georgia" w:hAnsi="Georgia" w:cs="Times New Roman"/>
          <w:i/>
          <w:sz w:val="20"/>
          <w:szCs w:val="20"/>
        </w:rPr>
      </w:pPr>
      <w:r w:rsidRPr="00296B09">
        <w:rPr>
          <w:rFonts w:ascii="Georgia" w:hAnsi="Georgia" w:cs="Times New Roman"/>
          <w:i/>
          <w:sz w:val="20"/>
          <w:szCs w:val="20"/>
        </w:rPr>
        <w:t>(</w:t>
      </w:r>
      <w:r w:rsidR="00B667C7" w:rsidRPr="00296B09">
        <w:rPr>
          <w:rFonts w:ascii="Georgia" w:hAnsi="Georgia" w:cs="Times New Roman"/>
          <w:i/>
          <w:sz w:val="20"/>
          <w:szCs w:val="20"/>
        </w:rPr>
        <w:t xml:space="preserve">prístup </w:t>
      </w:r>
      <w:r w:rsidRPr="00296B09">
        <w:rPr>
          <w:rFonts w:ascii="Georgia" w:hAnsi="Georgia" w:cs="Times New Roman"/>
          <w:i/>
          <w:sz w:val="20"/>
          <w:szCs w:val="20"/>
        </w:rPr>
        <w:t>nesmie mať nepriaznivé dôsledky na práva iných fyzických osôb)</w:t>
      </w:r>
    </w:p>
    <w:p w14:paraId="23DF9768" w14:textId="3E2DB72E" w:rsidR="005D1C10" w:rsidRPr="00296B09" w:rsidRDefault="00BC1C72" w:rsidP="00337939">
      <w:pPr>
        <w:pStyle w:val="Odsekzoznamu"/>
        <w:numPr>
          <w:ilvl w:val="0"/>
          <w:numId w:val="3"/>
        </w:numPr>
        <w:rPr>
          <w:rFonts w:ascii="Georgia" w:hAnsi="Georgia" w:cs="Times New Roman"/>
          <w:sz w:val="20"/>
          <w:szCs w:val="20"/>
        </w:rPr>
      </w:pPr>
      <w:r w:rsidRPr="00296B09">
        <w:rPr>
          <w:rFonts w:ascii="Georgia" w:hAnsi="Georgia" w:cs="Times New Roman"/>
          <w:b/>
          <w:sz w:val="20"/>
          <w:szCs w:val="20"/>
        </w:rPr>
        <w:t>oprav</w:t>
      </w:r>
      <w:r w:rsidR="00934EE5" w:rsidRPr="00296B09">
        <w:rPr>
          <w:rFonts w:ascii="Georgia" w:hAnsi="Georgia" w:cs="Times New Roman"/>
          <w:b/>
          <w:sz w:val="20"/>
          <w:szCs w:val="20"/>
        </w:rPr>
        <w:t>u</w:t>
      </w:r>
      <w:r w:rsidR="00777FC7" w:rsidRPr="00296B09">
        <w:rPr>
          <w:rFonts w:ascii="Georgia" w:hAnsi="Georgia" w:cs="Times New Roman"/>
          <w:sz w:val="20"/>
          <w:szCs w:val="20"/>
        </w:rPr>
        <w:t xml:space="preserve"> </w:t>
      </w:r>
      <w:r w:rsidR="00230708" w:rsidRPr="00296B09">
        <w:rPr>
          <w:rFonts w:ascii="Georgia" w:hAnsi="Georgia" w:cs="Times New Roman"/>
          <w:b/>
          <w:sz w:val="20"/>
          <w:szCs w:val="20"/>
        </w:rPr>
        <w:t>a doplnenie</w:t>
      </w:r>
      <w:r w:rsidR="00230708" w:rsidRPr="00296B09">
        <w:rPr>
          <w:rFonts w:ascii="Georgia" w:hAnsi="Georgia" w:cs="Times New Roman"/>
          <w:sz w:val="20"/>
          <w:szCs w:val="20"/>
        </w:rPr>
        <w:t xml:space="preserve"> </w:t>
      </w:r>
      <w:r w:rsidR="00777FC7" w:rsidRPr="00296B09">
        <w:rPr>
          <w:rFonts w:ascii="Georgia" w:hAnsi="Georgia" w:cs="Times New Roman"/>
          <w:sz w:val="20"/>
          <w:szCs w:val="20"/>
        </w:rPr>
        <w:t xml:space="preserve">osobných údajov </w:t>
      </w:r>
      <w:r w:rsidR="00934EE5" w:rsidRPr="00296B09">
        <w:rPr>
          <w:rFonts w:ascii="Georgia" w:hAnsi="Georgia" w:cs="Times New Roman"/>
          <w:sz w:val="20"/>
          <w:szCs w:val="20"/>
        </w:rPr>
        <w:t>(článok 16),</w:t>
      </w:r>
    </w:p>
    <w:p w14:paraId="53C04393" w14:textId="7AD93E58" w:rsidR="00BC1C72" w:rsidRPr="00296B09" w:rsidRDefault="00777FC7" w:rsidP="00337939">
      <w:pPr>
        <w:pStyle w:val="Odsekzoznamu"/>
        <w:numPr>
          <w:ilvl w:val="0"/>
          <w:numId w:val="3"/>
        </w:numPr>
        <w:rPr>
          <w:rFonts w:ascii="Georgia" w:hAnsi="Georgia" w:cs="Times New Roman"/>
          <w:sz w:val="20"/>
          <w:szCs w:val="20"/>
        </w:rPr>
      </w:pPr>
      <w:r w:rsidRPr="00296B09">
        <w:rPr>
          <w:rFonts w:ascii="Georgia" w:hAnsi="Georgia" w:cs="Times New Roman"/>
          <w:b/>
          <w:sz w:val="20"/>
          <w:szCs w:val="20"/>
        </w:rPr>
        <w:t>výmaz</w:t>
      </w:r>
      <w:r w:rsidRPr="00296B09">
        <w:rPr>
          <w:rFonts w:ascii="Georgia" w:hAnsi="Georgia" w:cs="Times New Roman"/>
          <w:sz w:val="20"/>
          <w:szCs w:val="20"/>
        </w:rPr>
        <w:t xml:space="preserve"> osobných údajov </w:t>
      </w:r>
      <w:r w:rsidR="00934EE5" w:rsidRPr="00296B09">
        <w:rPr>
          <w:rFonts w:ascii="Georgia" w:hAnsi="Georgia" w:cs="Times New Roman"/>
          <w:sz w:val="20"/>
          <w:szCs w:val="20"/>
        </w:rPr>
        <w:t>- právo na zabudnutie (článok 1</w:t>
      </w:r>
      <w:r w:rsidR="006520E5" w:rsidRPr="00296B09">
        <w:rPr>
          <w:rFonts w:ascii="Georgia" w:hAnsi="Georgia" w:cs="Times New Roman"/>
          <w:sz w:val="20"/>
          <w:szCs w:val="20"/>
        </w:rPr>
        <w:t>7</w:t>
      </w:r>
      <w:r w:rsidR="00934EE5" w:rsidRPr="00296B09">
        <w:rPr>
          <w:rFonts w:ascii="Georgia" w:hAnsi="Georgia" w:cs="Times New Roman"/>
          <w:sz w:val="20"/>
          <w:szCs w:val="20"/>
        </w:rPr>
        <w:t>)</w:t>
      </w:r>
      <w:r w:rsidR="00337939" w:rsidRPr="00296B09">
        <w:rPr>
          <w:rFonts w:ascii="Georgia" w:hAnsi="Georgia" w:cs="Times New Roman"/>
          <w:sz w:val="20"/>
          <w:szCs w:val="20"/>
        </w:rPr>
        <w:t>,</w:t>
      </w:r>
    </w:p>
    <w:p w14:paraId="3A765889" w14:textId="5029A49D" w:rsidR="0075004B" w:rsidRPr="00296B09" w:rsidRDefault="00230708" w:rsidP="0075004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296B09">
        <w:rPr>
          <w:rFonts w:ascii="Georgia" w:hAnsi="Georgia" w:cs="Times New Roman"/>
          <w:i/>
          <w:sz w:val="20"/>
          <w:szCs w:val="20"/>
        </w:rPr>
        <w:t>zverejnen</w:t>
      </w:r>
      <w:r w:rsidR="003C43CD" w:rsidRPr="00296B09">
        <w:rPr>
          <w:rFonts w:ascii="Georgia" w:hAnsi="Georgia" w:cs="Times New Roman"/>
          <w:i/>
          <w:sz w:val="20"/>
          <w:szCs w:val="20"/>
        </w:rPr>
        <w:t>é OU</w:t>
      </w:r>
      <w:r w:rsidR="0075004B" w:rsidRPr="00296B09">
        <w:rPr>
          <w:rFonts w:ascii="Georgia" w:hAnsi="Georgia" w:cs="Times New Roman"/>
          <w:i/>
          <w:sz w:val="20"/>
          <w:szCs w:val="20"/>
        </w:rPr>
        <w:t>,</w:t>
      </w:r>
    </w:p>
    <w:p w14:paraId="439C839B" w14:textId="77777777" w:rsidR="008213F8" w:rsidRPr="00296B09" w:rsidRDefault="00230708" w:rsidP="0075004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296B09">
        <w:rPr>
          <w:rFonts w:ascii="Georgia" w:hAnsi="Georgia" w:cs="Times New Roman"/>
          <w:i/>
          <w:sz w:val="20"/>
          <w:szCs w:val="20"/>
        </w:rPr>
        <w:t>nepotrebn</w:t>
      </w:r>
      <w:r w:rsidR="003C43CD" w:rsidRPr="00296B09">
        <w:rPr>
          <w:rFonts w:ascii="Georgia" w:hAnsi="Georgia" w:cs="Times New Roman"/>
          <w:i/>
          <w:sz w:val="20"/>
          <w:szCs w:val="20"/>
        </w:rPr>
        <w:t>é OU</w:t>
      </w:r>
      <w:r w:rsidR="008213F8" w:rsidRPr="00296B09">
        <w:rPr>
          <w:rFonts w:ascii="Georgia" w:hAnsi="Georgia" w:cs="Times New Roman"/>
          <w:i/>
          <w:sz w:val="20"/>
          <w:szCs w:val="20"/>
        </w:rPr>
        <w:t>,</w:t>
      </w:r>
    </w:p>
    <w:p w14:paraId="5CCF8881" w14:textId="77777777" w:rsidR="008213F8" w:rsidRPr="00296B09" w:rsidRDefault="003C43CD" w:rsidP="0075004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296B09">
        <w:rPr>
          <w:rFonts w:ascii="Georgia" w:hAnsi="Georgia" w:cs="Times New Roman"/>
          <w:i/>
          <w:sz w:val="20"/>
          <w:szCs w:val="20"/>
        </w:rPr>
        <w:t xml:space="preserve">nezákonne </w:t>
      </w:r>
      <w:r w:rsidR="000E380B" w:rsidRPr="00296B09">
        <w:rPr>
          <w:rFonts w:ascii="Georgia" w:hAnsi="Georgia" w:cs="Times New Roman"/>
          <w:i/>
          <w:sz w:val="20"/>
          <w:szCs w:val="20"/>
        </w:rPr>
        <w:t>spracúvan</w:t>
      </w:r>
      <w:r w:rsidRPr="00296B09">
        <w:rPr>
          <w:rFonts w:ascii="Georgia" w:hAnsi="Georgia" w:cs="Times New Roman"/>
          <w:i/>
          <w:sz w:val="20"/>
          <w:szCs w:val="20"/>
        </w:rPr>
        <w:t>é OU</w:t>
      </w:r>
      <w:r w:rsidR="008213F8" w:rsidRPr="00296B09">
        <w:rPr>
          <w:rFonts w:ascii="Georgia" w:hAnsi="Georgia" w:cs="Times New Roman"/>
          <w:i/>
          <w:sz w:val="20"/>
          <w:szCs w:val="20"/>
        </w:rPr>
        <w:t>,</w:t>
      </w:r>
    </w:p>
    <w:p w14:paraId="44802F28" w14:textId="77777777" w:rsidR="008213F8" w:rsidRPr="00296B09" w:rsidRDefault="003C43CD" w:rsidP="0075004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296B09">
        <w:rPr>
          <w:rFonts w:ascii="Georgia" w:hAnsi="Georgia" w:cs="Times New Roman"/>
          <w:i/>
          <w:sz w:val="20"/>
          <w:szCs w:val="20"/>
        </w:rPr>
        <w:t>OU spracúvané na</w:t>
      </w:r>
      <w:r w:rsidR="000E380B" w:rsidRPr="00296B09">
        <w:rPr>
          <w:rFonts w:ascii="Georgia" w:hAnsi="Georgia" w:cs="Times New Roman"/>
          <w:i/>
          <w:sz w:val="20"/>
          <w:szCs w:val="20"/>
        </w:rPr>
        <w:t xml:space="preserve"> </w:t>
      </w:r>
      <w:r w:rsidRPr="00296B09">
        <w:rPr>
          <w:rFonts w:ascii="Georgia" w:hAnsi="Georgia" w:cs="Times New Roman"/>
          <w:i/>
          <w:sz w:val="20"/>
          <w:szCs w:val="20"/>
        </w:rPr>
        <w:t xml:space="preserve">účely </w:t>
      </w:r>
      <w:r w:rsidR="000E380B" w:rsidRPr="00296B09">
        <w:rPr>
          <w:rFonts w:ascii="Georgia" w:hAnsi="Georgia" w:cs="Times New Roman"/>
          <w:i/>
          <w:sz w:val="20"/>
          <w:szCs w:val="20"/>
        </w:rPr>
        <w:t>priam</w:t>
      </w:r>
      <w:r w:rsidRPr="00296B09">
        <w:rPr>
          <w:rFonts w:ascii="Georgia" w:hAnsi="Georgia" w:cs="Times New Roman"/>
          <w:i/>
          <w:sz w:val="20"/>
          <w:szCs w:val="20"/>
        </w:rPr>
        <w:t>eho</w:t>
      </w:r>
      <w:r w:rsidR="000E380B" w:rsidRPr="00296B09">
        <w:rPr>
          <w:rFonts w:ascii="Georgia" w:hAnsi="Georgia" w:cs="Times New Roman"/>
          <w:i/>
          <w:sz w:val="20"/>
          <w:szCs w:val="20"/>
        </w:rPr>
        <w:t xml:space="preserve"> marketingu</w:t>
      </w:r>
      <w:r w:rsidR="008213F8" w:rsidRPr="00296B09">
        <w:rPr>
          <w:rFonts w:ascii="Georgia" w:hAnsi="Georgia" w:cs="Times New Roman"/>
          <w:i/>
          <w:sz w:val="20"/>
          <w:szCs w:val="20"/>
        </w:rPr>
        <w:t>,</w:t>
      </w:r>
    </w:p>
    <w:p w14:paraId="6A235719" w14:textId="77777777" w:rsidR="008213F8" w:rsidRPr="00296B09" w:rsidRDefault="007758AD" w:rsidP="0075004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296B09">
        <w:rPr>
          <w:rFonts w:ascii="Georgia" w:hAnsi="Georgia" w:cs="Times New Roman"/>
          <w:i/>
          <w:sz w:val="20"/>
          <w:szCs w:val="20"/>
        </w:rPr>
        <w:t xml:space="preserve">OU po </w:t>
      </w:r>
      <w:r w:rsidR="00B667C7" w:rsidRPr="00296B09">
        <w:rPr>
          <w:rFonts w:ascii="Georgia" w:hAnsi="Georgia" w:cs="Times New Roman"/>
          <w:i/>
          <w:sz w:val="20"/>
          <w:szCs w:val="20"/>
        </w:rPr>
        <w:t>odvolaní súhlasu</w:t>
      </w:r>
      <w:r w:rsidR="000E380B" w:rsidRPr="00296B09">
        <w:rPr>
          <w:rFonts w:ascii="Georgia" w:hAnsi="Georgia" w:cs="Times New Roman"/>
          <w:i/>
          <w:sz w:val="20"/>
          <w:szCs w:val="20"/>
        </w:rPr>
        <w:t xml:space="preserve"> na spracovanie, ak neexistuje iný právny základ spracúvania</w:t>
      </w:r>
      <w:r w:rsidR="008213F8" w:rsidRPr="00296B09">
        <w:rPr>
          <w:rFonts w:ascii="Georgia" w:hAnsi="Georgia" w:cs="Times New Roman"/>
          <w:i/>
          <w:sz w:val="20"/>
          <w:szCs w:val="20"/>
        </w:rPr>
        <w:t>,</w:t>
      </w:r>
    </w:p>
    <w:p w14:paraId="2A3FDE70" w14:textId="77777777" w:rsidR="008213F8" w:rsidRPr="00296B09" w:rsidRDefault="007758AD" w:rsidP="0075004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296B09">
        <w:rPr>
          <w:rFonts w:ascii="Georgia" w:hAnsi="Georgia" w:cs="Times New Roman"/>
          <w:i/>
          <w:sz w:val="20"/>
          <w:szCs w:val="20"/>
          <w:u w:val="single"/>
        </w:rPr>
        <w:lastRenderedPageBreak/>
        <w:t xml:space="preserve">toto právo sa </w:t>
      </w:r>
      <w:r w:rsidR="005D1C10" w:rsidRPr="00296B09">
        <w:rPr>
          <w:rFonts w:ascii="Georgia" w:hAnsi="Georgia" w:cs="Times New Roman"/>
          <w:i/>
          <w:sz w:val="20"/>
          <w:szCs w:val="20"/>
          <w:u w:val="single"/>
        </w:rPr>
        <w:t>neuplatňuje</w:t>
      </w:r>
      <w:r w:rsidR="005D1C10" w:rsidRPr="00296B09">
        <w:rPr>
          <w:rFonts w:ascii="Georgia" w:hAnsi="Georgia" w:cs="Times New Roman"/>
          <w:i/>
          <w:sz w:val="20"/>
          <w:szCs w:val="20"/>
        </w:rPr>
        <w:t xml:space="preserve"> pri údajoch spracúvaných</w:t>
      </w:r>
      <w:r w:rsidR="008213F8" w:rsidRPr="00296B09">
        <w:rPr>
          <w:rFonts w:ascii="Georgia" w:hAnsi="Georgia" w:cs="Times New Roman"/>
          <w:i/>
          <w:sz w:val="20"/>
          <w:szCs w:val="20"/>
        </w:rPr>
        <w:t>:</w:t>
      </w:r>
    </w:p>
    <w:p w14:paraId="76887213" w14:textId="77777777" w:rsidR="008213F8" w:rsidRPr="00296B09" w:rsidRDefault="005D1C10" w:rsidP="008213F8">
      <w:pPr>
        <w:pStyle w:val="Odsekzoznamu"/>
        <w:numPr>
          <w:ilvl w:val="2"/>
          <w:numId w:val="3"/>
        </w:numPr>
        <w:rPr>
          <w:rFonts w:ascii="Georgia" w:hAnsi="Georgia" w:cs="Times New Roman"/>
          <w:sz w:val="20"/>
          <w:szCs w:val="20"/>
        </w:rPr>
      </w:pPr>
      <w:r w:rsidRPr="00296B09">
        <w:rPr>
          <w:rFonts w:ascii="Georgia" w:hAnsi="Georgia" w:cs="Times New Roman"/>
          <w:i/>
          <w:sz w:val="20"/>
          <w:szCs w:val="20"/>
        </w:rPr>
        <w:t xml:space="preserve"> pri výkone verejnej moci</w:t>
      </w:r>
      <w:r w:rsidR="005E154A" w:rsidRPr="00296B09">
        <w:rPr>
          <w:rFonts w:ascii="Georgia" w:hAnsi="Georgia" w:cs="Times New Roman"/>
          <w:i/>
          <w:sz w:val="20"/>
          <w:szCs w:val="20"/>
        </w:rPr>
        <w:t xml:space="preserve"> zverenej </w:t>
      </w:r>
      <w:r w:rsidR="007758AD" w:rsidRPr="00296B09">
        <w:rPr>
          <w:rFonts w:ascii="Georgia" w:hAnsi="Georgia" w:cs="Times New Roman"/>
          <w:i/>
          <w:sz w:val="20"/>
          <w:szCs w:val="20"/>
        </w:rPr>
        <w:t>prevádzkovateľovi</w:t>
      </w:r>
      <w:r w:rsidRPr="00296B09">
        <w:rPr>
          <w:rFonts w:ascii="Georgia" w:hAnsi="Georgia" w:cs="Times New Roman"/>
          <w:i/>
          <w:sz w:val="20"/>
          <w:szCs w:val="20"/>
        </w:rPr>
        <w:t>,</w:t>
      </w:r>
    </w:p>
    <w:p w14:paraId="11ED5398" w14:textId="052FFE6C" w:rsidR="00777FC7" w:rsidRPr="00296B09" w:rsidRDefault="005D1C10" w:rsidP="008213F8">
      <w:pPr>
        <w:pStyle w:val="Odsekzoznamu"/>
        <w:numPr>
          <w:ilvl w:val="2"/>
          <w:numId w:val="3"/>
        </w:numPr>
        <w:rPr>
          <w:rFonts w:ascii="Georgia" w:hAnsi="Georgia" w:cs="Times New Roman"/>
          <w:sz w:val="20"/>
          <w:szCs w:val="20"/>
        </w:rPr>
      </w:pPr>
      <w:r w:rsidRPr="00296B09">
        <w:rPr>
          <w:rFonts w:ascii="Georgia" w:hAnsi="Georgia" w:cs="Times New Roman"/>
          <w:i/>
          <w:sz w:val="20"/>
          <w:szCs w:val="20"/>
        </w:rPr>
        <w:t xml:space="preserve"> </w:t>
      </w:r>
      <w:r w:rsidR="00BC1C72" w:rsidRPr="00296B09">
        <w:rPr>
          <w:rFonts w:ascii="Georgia" w:hAnsi="Georgia" w:cs="Times New Roman"/>
          <w:i/>
          <w:sz w:val="20"/>
          <w:szCs w:val="20"/>
        </w:rPr>
        <w:t xml:space="preserve">spracúvaných </w:t>
      </w:r>
      <w:r w:rsidRPr="00296B09">
        <w:rPr>
          <w:rFonts w:ascii="Georgia" w:hAnsi="Georgia" w:cs="Times New Roman"/>
          <w:i/>
          <w:sz w:val="20"/>
          <w:szCs w:val="20"/>
        </w:rPr>
        <w:t xml:space="preserve">na účel archivácie, vedecký/štatistický účel, historický výskum, na uplatnenie práva na </w:t>
      </w:r>
      <w:r w:rsidR="000E380B" w:rsidRPr="00296B09">
        <w:rPr>
          <w:rFonts w:ascii="Georgia" w:hAnsi="Georgia" w:cs="Times New Roman"/>
          <w:i/>
          <w:sz w:val="20"/>
          <w:szCs w:val="20"/>
        </w:rPr>
        <w:t xml:space="preserve">slobodu prejavu a práva na </w:t>
      </w:r>
      <w:r w:rsidRPr="00296B09">
        <w:rPr>
          <w:rFonts w:ascii="Georgia" w:hAnsi="Georgia" w:cs="Times New Roman"/>
          <w:i/>
          <w:sz w:val="20"/>
          <w:szCs w:val="20"/>
        </w:rPr>
        <w:t>informácie</w:t>
      </w:r>
      <w:r w:rsidR="000E380B" w:rsidRPr="00296B09">
        <w:rPr>
          <w:rFonts w:ascii="Georgia" w:hAnsi="Georgia" w:cs="Times New Roman"/>
          <w:i/>
          <w:sz w:val="20"/>
          <w:szCs w:val="20"/>
        </w:rPr>
        <w:t>, na preukazovanie a uplatňovanie právnych nárokov</w:t>
      </w:r>
      <w:r w:rsidR="00E1163A" w:rsidRPr="00296B09">
        <w:rPr>
          <w:rFonts w:ascii="Georgia" w:hAnsi="Georgia" w:cs="Times New Roman"/>
          <w:i/>
          <w:sz w:val="20"/>
          <w:szCs w:val="20"/>
        </w:rPr>
        <w:t>,</w:t>
      </w:r>
    </w:p>
    <w:p w14:paraId="58ACA4FD" w14:textId="4A6AEE38" w:rsidR="00BC1C72" w:rsidRPr="00296B09" w:rsidRDefault="00777FC7" w:rsidP="00337939">
      <w:pPr>
        <w:pStyle w:val="Odsekzoznamu"/>
        <w:numPr>
          <w:ilvl w:val="0"/>
          <w:numId w:val="3"/>
        </w:numPr>
        <w:rPr>
          <w:rFonts w:ascii="Georgia" w:hAnsi="Georgia" w:cs="Times New Roman"/>
          <w:i/>
          <w:sz w:val="20"/>
          <w:szCs w:val="20"/>
        </w:rPr>
      </w:pPr>
      <w:r w:rsidRPr="00296B09">
        <w:rPr>
          <w:rFonts w:ascii="Georgia" w:hAnsi="Georgia" w:cs="Times New Roman"/>
          <w:b/>
          <w:sz w:val="20"/>
          <w:szCs w:val="20"/>
        </w:rPr>
        <w:t>obmedzenie spracúvania</w:t>
      </w:r>
      <w:r w:rsidRPr="00296B09">
        <w:rPr>
          <w:rFonts w:ascii="Georgia" w:hAnsi="Georgia" w:cs="Times New Roman"/>
          <w:sz w:val="20"/>
          <w:szCs w:val="20"/>
        </w:rPr>
        <w:t xml:space="preserve"> osobných údajov </w:t>
      </w:r>
      <w:r w:rsidR="00B0594F" w:rsidRPr="00296B09">
        <w:rPr>
          <w:rFonts w:ascii="Georgia" w:hAnsi="Georgia" w:cs="Times New Roman"/>
          <w:sz w:val="20"/>
          <w:szCs w:val="20"/>
        </w:rPr>
        <w:t>(článok 18)</w:t>
      </w:r>
      <w:r w:rsidR="004E3ADC" w:rsidRPr="00296B09">
        <w:rPr>
          <w:rFonts w:ascii="Georgia" w:hAnsi="Georgia" w:cs="Times New Roman"/>
          <w:sz w:val="20"/>
          <w:szCs w:val="20"/>
        </w:rPr>
        <w:t>,</w:t>
      </w:r>
    </w:p>
    <w:p w14:paraId="71A30FD1" w14:textId="77777777" w:rsidR="00E1163A" w:rsidRPr="00296B09" w:rsidRDefault="00952972" w:rsidP="00E1163A">
      <w:pPr>
        <w:pStyle w:val="Odsekzoznamu"/>
        <w:numPr>
          <w:ilvl w:val="1"/>
          <w:numId w:val="3"/>
        </w:numPr>
        <w:rPr>
          <w:rFonts w:ascii="Georgia" w:hAnsi="Georgia" w:cs="Times New Roman"/>
          <w:i/>
          <w:sz w:val="20"/>
          <w:szCs w:val="20"/>
        </w:rPr>
      </w:pPr>
      <w:r w:rsidRPr="00296B09">
        <w:rPr>
          <w:rFonts w:ascii="Georgia" w:hAnsi="Georgia" w:cs="Times New Roman"/>
          <w:i/>
          <w:sz w:val="20"/>
          <w:szCs w:val="20"/>
        </w:rPr>
        <w:t>p</w:t>
      </w:r>
      <w:r w:rsidR="00D12F1D" w:rsidRPr="00296B09">
        <w:rPr>
          <w:rFonts w:ascii="Georgia" w:hAnsi="Georgia" w:cs="Times New Roman"/>
          <w:i/>
          <w:sz w:val="20"/>
          <w:szCs w:val="20"/>
        </w:rPr>
        <w:t>očas opravy nesprávnych údajov,</w:t>
      </w:r>
    </w:p>
    <w:p w14:paraId="04FD406D" w14:textId="2F596E1C" w:rsidR="00E1163A" w:rsidRPr="00296B09" w:rsidRDefault="00D12F1D" w:rsidP="00E1163A">
      <w:pPr>
        <w:pStyle w:val="Odsekzoznamu"/>
        <w:numPr>
          <w:ilvl w:val="1"/>
          <w:numId w:val="3"/>
        </w:numPr>
        <w:rPr>
          <w:rFonts w:ascii="Georgia" w:hAnsi="Georgia" w:cs="Times New Roman"/>
          <w:i/>
          <w:sz w:val="20"/>
          <w:szCs w:val="20"/>
        </w:rPr>
      </w:pPr>
      <w:r w:rsidRPr="00296B09">
        <w:rPr>
          <w:rFonts w:ascii="Georgia" w:hAnsi="Georgia" w:cs="Times New Roman"/>
          <w:i/>
          <w:sz w:val="20"/>
          <w:szCs w:val="20"/>
        </w:rPr>
        <w:t xml:space="preserve">počas </w:t>
      </w:r>
      <w:r w:rsidR="00862A25" w:rsidRPr="00296B09">
        <w:rPr>
          <w:rFonts w:ascii="Georgia" w:hAnsi="Georgia" w:cs="Times New Roman"/>
          <w:i/>
          <w:sz w:val="20"/>
          <w:szCs w:val="20"/>
        </w:rPr>
        <w:t>overenia</w:t>
      </w:r>
      <w:r w:rsidR="00B0594F" w:rsidRPr="00296B09">
        <w:rPr>
          <w:rFonts w:ascii="Georgia" w:hAnsi="Georgia" w:cs="Times New Roman"/>
          <w:i/>
          <w:sz w:val="20"/>
          <w:szCs w:val="20"/>
        </w:rPr>
        <w:t>,</w:t>
      </w:r>
      <w:r w:rsidR="00862A25" w:rsidRPr="00296B09">
        <w:rPr>
          <w:rFonts w:ascii="Georgia" w:hAnsi="Georgia" w:cs="Times New Roman"/>
          <w:i/>
          <w:sz w:val="20"/>
          <w:szCs w:val="20"/>
        </w:rPr>
        <w:t xml:space="preserve"> či pri spracúvaní</w:t>
      </w:r>
      <w:r w:rsidR="00952972" w:rsidRPr="00296B09">
        <w:rPr>
          <w:rFonts w:ascii="Georgia" w:hAnsi="Georgia" w:cs="Times New Roman"/>
          <w:i/>
          <w:sz w:val="20"/>
          <w:szCs w:val="20"/>
        </w:rPr>
        <w:t xml:space="preserve"> </w:t>
      </w:r>
      <w:r w:rsidRPr="00296B09">
        <w:rPr>
          <w:rFonts w:ascii="Georgia" w:hAnsi="Georgia" w:cs="Times New Roman"/>
          <w:i/>
          <w:sz w:val="20"/>
          <w:szCs w:val="20"/>
        </w:rPr>
        <w:t>pri výkone verejnej moci</w:t>
      </w:r>
      <w:r w:rsidR="00E1163A" w:rsidRPr="00296B09">
        <w:rPr>
          <w:rFonts w:ascii="Georgia" w:hAnsi="Georgia" w:cs="Times New Roman"/>
          <w:i/>
          <w:sz w:val="20"/>
          <w:szCs w:val="20"/>
        </w:rPr>
        <w:t xml:space="preserve"> alebo</w:t>
      </w:r>
      <w:r w:rsidR="00DC2FDC" w:rsidRPr="00296B09">
        <w:rPr>
          <w:rFonts w:ascii="Georgia" w:hAnsi="Georgia" w:cs="Times New Roman"/>
          <w:i/>
          <w:sz w:val="20"/>
          <w:szCs w:val="20"/>
        </w:rPr>
        <w:t xml:space="preserve"> </w:t>
      </w:r>
      <w:r w:rsidRPr="00296B09">
        <w:rPr>
          <w:rFonts w:ascii="Georgia" w:hAnsi="Georgia" w:cs="Times New Roman"/>
          <w:i/>
          <w:sz w:val="20"/>
          <w:szCs w:val="20"/>
        </w:rPr>
        <w:t xml:space="preserve">na základe </w:t>
      </w:r>
      <w:r w:rsidR="00952972" w:rsidRPr="00296B09">
        <w:rPr>
          <w:rFonts w:ascii="Georgia" w:hAnsi="Georgia" w:cs="Times New Roman"/>
          <w:i/>
          <w:sz w:val="20"/>
          <w:szCs w:val="20"/>
        </w:rPr>
        <w:t>oprávnených záuj</w:t>
      </w:r>
      <w:r w:rsidR="005E154A" w:rsidRPr="00296B09">
        <w:rPr>
          <w:rFonts w:ascii="Georgia" w:hAnsi="Georgia" w:cs="Times New Roman"/>
          <w:i/>
          <w:sz w:val="20"/>
          <w:szCs w:val="20"/>
        </w:rPr>
        <w:t xml:space="preserve">mov </w:t>
      </w:r>
      <w:r w:rsidR="00A15B1A" w:rsidRPr="00296B09">
        <w:rPr>
          <w:rFonts w:ascii="Georgia" w:hAnsi="Georgia" w:cs="Times New Roman"/>
          <w:i/>
          <w:sz w:val="20"/>
          <w:szCs w:val="20"/>
        </w:rPr>
        <w:t>prevádzkovateľa</w:t>
      </w:r>
      <w:r w:rsidR="00862A25" w:rsidRPr="00296B09">
        <w:rPr>
          <w:rFonts w:ascii="Georgia" w:hAnsi="Georgia" w:cs="Times New Roman"/>
          <w:i/>
          <w:sz w:val="20"/>
          <w:szCs w:val="20"/>
        </w:rPr>
        <w:t xml:space="preserve"> neprevažujú záujmy dotknutej osoby</w:t>
      </w:r>
      <w:r w:rsidRPr="00296B09">
        <w:rPr>
          <w:rFonts w:ascii="Georgia" w:hAnsi="Georgia" w:cs="Times New Roman"/>
          <w:i/>
          <w:sz w:val="20"/>
          <w:szCs w:val="20"/>
        </w:rPr>
        <w:t>,</w:t>
      </w:r>
    </w:p>
    <w:p w14:paraId="589943E6" w14:textId="77777777" w:rsidR="00DC2FDC" w:rsidRPr="00296B09" w:rsidRDefault="00D12F1D" w:rsidP="00E1163A">
      <w:pPr>
        <w:pStyle w:val="Odsekzoznamu"/>
        <w:numPr>
          <w:ilvl w:val="1"/>
          <w:numId w:val="3"/>
        </w:numPr>
        <w:rPr>
          <w:rFonts w:ascii="Georgia" w:hAnsi="Georgia" w:cs="Times New Roman"/>
          <w:i/>
          <w:sz w:val="20"/>
          <w:szCs w:val="20"/>
        </w:rPr>
      </w:pPr>
      <w:r w:rsidRPr="00296B09">
        <w:rPr>
          <w:rFonts w:ascii="Georgia" w:hAnsi="Georgia" w:cs="Times New Roman"/>
          <w:i/>
          <w:sz w:val="20"/>
          <w:szCs w:val="20"/>
        </w:rPr>
        <w:t>ak dotknutá osoba namieta výmaz</w:t>
      </w:r>
      <w:r w:rsidR="005E154A" w:rsidRPr="00296B09">
        <w:rPr>
          <w:rFonts w:ascii="Georgia" w:hAnsi="Georgia" w:cs="Times New Roman"/>
          <w:i/>
          <w:sz w:val="20"/>
          <w:szCs w:val="20"/>
        </w:rPr>
        <w:t xml:space="preserve"> údajov</w:t>
      </w:r>
      <w:r w:rsidR="000E380B" w:rsidRPr="00296B09">
        <w:rPr>
          <w:rFonts w:ascii="Georgia" w:hAnsi="Georgia" w:cs="Times New Roman"/>
          <w:i/>
          <w:sz w:val="20"/>
          <w:szCs w:val="20"/>
        </w:rPr>
        <w:t xml:space="preserve"> a požaduje ho nahradiť obmedzením spracúvania</w:t>
      </w:r>
      <w:r w:rsidR="005E154A" w:rsidRPr="00296B09">
        <w:rPr>
          <w:rFonts w:ascii="Georgia" w:hAnsi="Georgia" w:cs="Times New Roman"/>
          <w:i/>
          <w:sz w:val="20"/>
          <w:szCs w:val="20"/>
        </w:rPr>
        <w:t>,</w:t>
      </w:r>
    </w:p>
    <w:p w14:paraId="724275A5" w14:textId="2B73FDEE" w:rsidR="00777FC7" w:rsidRPr="00296B09" w:rsidRDefault="005E154A" w:rsidP="00E1163A">
      <w:pPr>
        <w:pStyle w:val="Odsekzoznamu"/>
        <w:numPr>
          <w:ilvl w:val="1"/>
          <w:numId w:val="3"/>
        </w:numPr>
        <w:rPr>
          <w:rFonts w:ascii="Georgia" w:hAnsi="Georgia" w:cs="Times New Roman"/>
          <w:i/>
          <w:sz w:val="20"/>
          <w:szCs w:val="20"/>
        </w:rPr>
      </w:pPr>
      <w:r w:rsidRPr="00296B09">
        <w:rPr>
          <w:rFonts w:ascii="Georgia" w:hAnsi="Georgia" w:cs="Times New Roman"/>
          <w:i/>
          <w:sz w:val="20"/>
          <w:szCs w:val="20"/>
        </w:rPr>
        <w:t xml:space="preserve">ak </w:t>
      </w:r>
      <w:r w:rsidR="00A15B1A" w:rsidRPr="00296B09">
        <w:rPr>
          <w:rFonts w:ascii="Georgia" w:hAnsi="Georgia" w:cs="Times New Roman"/>
          <w:i/>
          <w:sz w:val="20"/>
          <w:szCs w:val="20"/>
        </w:rPr>
        <w:t>prevádzkovateľ</w:t>
      </w:r>
      <w:r w:rsidR="00D12F1D" w:rsidRPr="00296B09">
        <w:rPr>
          <w:rFonts w:ascii="Georgia" w:hAnsi="Georgia" w:cs="Times New Roman"/>
          <w:i/>
          <w:sz w:val="20"/>
          <w:szCs w:val="20"/>
        </w:rPr>
        <w:t xml:space="preserve"> údaje už nepotrebuje a potrebuje ich dotknutá osoba na uplatnenie právneho nároku</w:t>
      </w:r>
      <w:r w:rsidR="00DC2FDC" w:rsidRPr="00296B09">
        <w:rPr>
          <w:rFonts w:ascii="Georgia" w:hAnsi="Georgia" w:cs="Times New Roman"/>
          <w:i/>
          <w:sz w:val="20"/>
          <w:szCs w:val="20"/>
        </w:rPr>
        <w:t>,</w:t>
      </w:r>
    </w:p>
    <w:p w14:paraId="320D44E0" w14:textId="027F9092" w:rsidR="00A15B1A" w:rsidRPr="00296B09" w:rsidRDefault="005E154A" w:rsidP="00337939">
      <w:pPr>
        <w:pStyle w:val="Odsekzoznamu"/>
        <w:numPr>
          <w:ilvl w:val="0"/>
          <w:numId w:val="3"/>
        </w:numPr>
        <w:rPr>
          <w:rFonts w:ascii="Georgia" w:hAnsi="Georgia" w:cs="Times New Roman"/>
          <w:sz w:val="20"/>
          <w:szCs w:val="20"/>
        </w:rPr>
      </w:pPr>
      <w:r w:rsidRPr="00296B09">
        <w:rPr>
          <w:rFonts w:ascii="Georgia" w:hAnsi="Georgia" w:cs="Times New Roman"/>
          <w:b/>
          <w:sz w:val="20"/>
          <w:szCs w:val="20"/>
        </w:rPr>
        <w:t>pren</w:t>
      </w:r>
      <w:r w:rsidR="00F92817" w:rsidRPr="00296B09">
        <w:rPr>
          <w:rFonts w:ascii="Georgia" w:hAnsi="Georgia" w:cs="Times New Roman"/>
          <w:b/>
          <w:sz w:val="20"/>
          <w:szCs w:val="20"/>
        </w:rPr>
        <w:t>osnosť</w:t>
      </w:r>
      <w:r w:rsidRPr="00296B09">
        <w:rPr>
          <w:rFonts w:ascii="Georgia" w:hAnsi="Georgia" w:cs="Times New Roman"/>
          <w:b/>
          <w:sz w:val="20"/>
          <w:szCs w:val="20"/>
        </w:rPr>
        <w:t xml:space="preserve"> </w:t>
      </w:r>
      <w:r w:rsidR="00777FC7" w:rsidRPr="00296B09">
        <w:rPr>
          <w:rFonts w:ascii="Georgia" w:hAnsi="Georgia" w:cs="Times New Roman"/>
          <w:sz w:val="20"/>
          <w:szCs w:val="20"/>
        </w:rPr>
        <w:t xml:space="preserve">osobných údajov </w:t>
      </w:r>
      <w:r w:rsidRPr="00296B09">
        <w:rPr>
          <w:rFonts w:ascii="Georgia" w:hAnsi="Georgia" w:cs="Times New Roman"/>
          <w:sz w:val="20"/>
          <w:szCs w:val="20"/>
        </w:rPr>
        <w:t>spracúvaných automatizovanými prostriedkami</w:t>
      </w:r>
      <w:r w:rsidR="00F92817" w:rsidRPr="00296B09">
        <w:rPr>
          <w:rFonts w:ascii="Georgia" w:hAnsi="Georgia" w:cs="Times New Roman"/>
          <w:sz w:val="20"/>
          <w:szCs w:val="20"/>
        </w:rPr>
        <w:t xml:space="preserve"> (článok 20)</w:t>
      </w:r>
    </w:p>
    <w:p w14:paraId="1BE5D0B7" w14:textId="4012E148" w:rsidR="00DC2FDC" w:rsidRPr="00296B09" w:rsidRDefault="006406BC" w:rsidP="0087748D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296B09">
        <w:rPr>
          <w:rFonts w:ascii="Georgia" w:hAnsi="Georgia" w:cs="Times New Roman"/>
          <w:i/>
          <w:sz w:val="20"/>
          <w:szCs w:val="20"/>
        </w:rPr>
        <w:t>pri spracúvaní údajov na základe súhlasu dotknutej osoby</w:t>
      </w:r>
      <w:r w:rsidR="00DC2FDC" w:rsidRPr="00296B09">
        <w:rPr>
          <w:rFonts w:ascii="Georgia" w:hAnsi="Georgia" w:cs="Times New Roman"/>
          <w:i/>
          <w:sz w:val="20"/>
          <w:szCs w:val="20"/>
        </w:rPr>
        <w:t xml:space="preserve"> alebo </w:t>
      </w:r>
      <w:r w:rsidR="001E2D97" w:rsidRPr="00296B09">
        <w:rPr>
          <w:rFonts w:ascii="Georgia" w:hAnsi="Georgia" w:cs="Times New Roman"/>
          <w:i/>
          <w:sz w:val="20"/>
          <w:szCs w:val="20"/>
        </w:rPr>
        <w:t xml:space="preserve">zmluvy medzi </w:t>
      </w:r>
      <w:r w:rsidR="00AD7777" w:rsidRPr="00296B09">
        <w:rPr>
          <w:rFonts w:ascii="Georgia" w:hAnsi="Georgia" w:cs="Times New Roman"/>
          <w:i/>
          <w:sz w:val="20"/>
          <w:szCs w:val="20"/>
        </w:rPr>
        <w:t>prevádzkovateľom</w:t>
      </w:r>
      <w:r w:rsidR="001E2D97" w:rsidRPr="00296B09">
        <w:rPr>
          <w:rFonts w:ascii="Georgia" w:hAnsi="Georgia" w:cs="Times New Roman"/>
          <w:i/>
          <w:sz w:val="20"/>
          <w:szCs w:val="20"/>
        </w:rPr>
        <w:t xml:space="preserve"> a dotknutou osobou</w:t>
      </w:r>
      <w:r w:rsidR="00DC2FDC" w:rsidRPr="00296B09">
        <w:rPr>
          <w:rFonts w:ascii="Georgia" w:hAnsi="Georgia" w:cs="Times New Roman"/>
          <w:i/>
          <w:sz w:val="20"/>
          <w:szCs w:val="20"/>
        </w:rPr>
        <w:t>,</w:t>
      </w:r>
    </w:p>
    <w:p w14:paraId="7AA81ED1" w14:textId="14E1F1AE" w:rsidR="00777FC7" w:rsidRPr="00296B09" w:rsidRDefault="00DC2FDC" w:rsidP="0087748D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296B09">
        <w:rPr>
          <w:rFonts w:ascii="Georgia" w:hAnsi="Georgia" w:cs="Times New Roman"/>
          <w:i/>
          <w:sz w:val="20"/>
          <w:szCs w:val="20"/>
        </w:rPr>
        <w:t xml:space="preserve">toto právo sa </w:t>
      </w:r>
      <w:r w:rsidR="006406BC" w:rsidRPr="00296B09">
        <w:rPr>
          <w:rFonts w:ascii="Georgia" w:hAnsi="Georgia" w:cs="Times New Roman"/>
          <w:i/>
          <w:sz w:val="20"/>
          <w:szCs w:val="20"/>
        </w:rPr>
        <w:t xml:space="preserve">neuplatňuje pri údajoch spracúvaných </w:t>
      </w:r>
      <w:r w:rsidR="001E2D97" w:rsidRPr="00296B09">
        <w:rPr>
          <w:rFonts w:ascii="Georgia" w:hAnsi="Georgia" w:cs="Times New Roman"/>
          <w:i/>
          <w:sz w:val="20"/>
          <w:szCs w:val="20"/>
        </w:rPr>
        <w:t>pri výkone verejnej moci</w:t>
      </w:r>
      <w:r w:rsidR="00862A25" w:rsidRPr="00296B09">
        <w:rPr>
          <w:rFonts w:ascii="Georgia" w:hAnsi="Georgia" w:cs="Times New Roman"/>
          <w:i/>
          <w:sz w:val="20"/>
          <w:szCs w:val="20"/>
        </w:rPr>
        <w:t xml:space="preserve"> zverenej </w:t>
      </w:r>
      <w:r w:rsidR="00AD7777" w:rsidRPr="00296B09">
        <w:rPr>
          <w:rFonts w:ascii="Georgia" w:hAnsi="Georgia" w:cs="Times New Roman"/>
          <w:i/>
          <w:sz w:val="20"/>
          <w:szCs w:val="20"/>
        </w:rPr>
        <w:t>prevádzkovateľovi</w:t>
      </w:r>
      <w:r w:rsidRPr="00296B09">
        <w:rPr>
          <w:rFonts w:ascii="Georgia" w:hAnsi="Georgia" w:cs="Times New Roman"/>
          <w:i/>
          <w:sz w:val="20"/>
          <w:szCs w:val="20"/>
        </w:rPr>
        <w:t>,</w:t>
      </w:r>
    </w:p>
    <w:p w14:paraId="1EB33D13" w14:textId="6371860E" w:rsidR="005E154A" w:rsidRPr="00296B09" w:rsidRDefault="005E154A" w:rsidP="00337939">
      <w:pPr>
        <w:pStyle w:val="Odsekzoznamu"/>
        <w:numPr>
          <w:ilvl w:val="0"/>
          <w:numId w:val="3"/>
        </w:numPr>
        <w:rPr>
          <w:rFonts w:ascii="Georgia" w:hAnsi="Georgia" w:cs="Times New Roman"/>
          <w:sz w:val="20"/>
          <w:szCs w:val="20"/>
        </w:rPr>
      </w:pPr>
      <w:r w:rsidRPr="00296B09">
        <w:rPr>
          <w:rFonts w:ascii="Georgia" w:hAnsi="Georgia" w:cs="Times New Roman"/>
          <w:b/>
          <w:sz w:val="20"/>
          <w:szCs w:val="20"/>
        </w:rPr>
        <w:t>namietanie spracúvania</w:t>
      </w:r>
      <w:r w:rsidR="00777FC7" w:rsidRPr="00296B09">
        <w:rPr>
          <w:rFonts w:ascii="Georgia" w:hAnsi="Georgia" w:cs="Times New Roman"/>
          <w:sz w:val="20"/>
          <w:szCs w:val="20"/>
        </w:rPr>
        <w:t xml:space="preserve"> osobných údajov </w:t>
      </w:r>
      <w:r w:rsidR="004E3ADC" w:rsidRPr="00296B09">
        <w:rPr>
          <w:rFonts w:ascii="Georgia" w:hAnsi="Georgia" w:cs="Times New Roman"/>
          <w:sz w:val="20"/>
          <w:szCs w:val="20"/>
        </w:rPr>
        <w:t>(článok 21),</w:t>
      </w:r>
    </w:p>
    <w:p w14:paraId="39E659E4" w14:textId="77777777" w:rsidR="00EA013B" w:rsidRPr="00296B09" w:rsidRDefault="0008079A" w:rsidP="00EA013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296B09">
        <w:rPr>
          <w:rFonts w:ascii="Georgia" w:hAnsi="Georgia" w:cs="Times New Roman"/>
          <w:i/>
          <w:sz w:val="20"/>
          <w:szCs w:val="20"/>
        </w:rPr>
        <w:t>pri spracúvaní</w:t>
      </w:r>
      <w:r w:rsidR="00781253" w:rsidRPr="00296B09">
        <w:rPr>
          <w:rFonts w:ascii="Georgia" w:hAnsi="Georgia" w:cs="Times New Roman"/>
          <w:i/>
          <w:sz w:val="20"/>
          <w:szCs w:val="20"/>
        </w:rPr>
        <w:t xml:space="preserve"> </w:t>
      </w:r>
      <w:r w:rsidR="00F80956" w:rsidRPr="00296B09">
        <w:rPr>
          <w:rFonts w:ascii="Georgia" w:hAnsi="Georgia" w:cs="Times New Roman"/>
          <w:i/>
          <w:sz w:val="20"/>
          <w:szCs w:val="20"/>
        </w:rPr>
        <w:t xml:space="preserve"> pre potreby </w:t>
      </w:r>
      <w:r w:rsidRPr="00296B09">
        <w:rPr>
          <w:rFonts w:ascii="Georgia" w:hAnsi="Georgia" w:cs="Times New Roman"/>
          <w:i/>
          <w:sz w:val="20"/>
          <w:szCs w:val="20"/>
        </w:rPr>
        <w:t>verejného záujmu</w:t>
      </w:r>
      <w:r w:rsidR="00EA013B" w:rsidRPr="00296B09">
        <w:rPr>
          <w:rFonts w:ascii="Georgia" w:hAnsi="Georgia" w:cs="Times New Roman"/>
          <w:i/>
          <w:sz w:val="20"/>
          <w:szCs w:val="20"/>
        </w:rPr>
        <w:t>,</w:t>
      </w:r>
    </w:p>
    <w:p w14:paraId="462AA768" w14:textId="77777777" w:rsidR="00EA013B" w:rsidRPr="00296B09" w:rsidRDefault="005E154A" w:rsidP="00EA013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296B09">
        <w:rPr>
          <w:rFonts w:ascii="Georgia" w:hAnsi="Georgia" w:cs="Times New Roman"/>
          <w:i/>
          <w:sz w:val="20"/>
          <w:szCs w:val="20"/>
        </w:rPr>
        <w:t xml:space="preserve">výkonu verejnej moci zverenej </w:t>
      </w:r>
      <w:r w:rsidR="007527B0" w:rsidRPr="00296B09">
        <w:rPr>
          <w:rFonts w:ascii="Georgia" w:hAnsi="Georgia" w:cs="Times New Roman"/>
          <w:i/>
          <w:sz w:val="20"/>
          <w:szCs w:val="20"/>
        </w:rPr>
        <w:t>prevádzkovateľovi</w:t>
      </w:r>
      <w:r w:rsidR="00EA013B" w:rsidRPr="00296B09">
        <w:rPr>
          <w:rFonts w:ascii="Georgia" w:hAnsi="Georgia" w:cs="Times New Roman"/>
          <w:i/>
          <w:sz w:val="20"/>
          <w:szCs w:val="20"/>
        </w:rPr>
        <w:t>,</w:t>
      </w:r>
    </w:p>
    <w:p w14:paraId="38A34125" w14:textId="77777777" w:rsidR="00EA013B" w:rsidRPr="00296B09" w:rsidRDefault="00781253" w:rsidP="00EA013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296B09">
        <w:rPr>
          <w:rFonts w:ascii="Georgia" w:hAnsi="Georgia" w:cs="Times New Roman"/>
          <w:i/>
          <w:sz w:val="20"/>
          <w:szCs w:val="20"/>
        </w:rPr>
        <w:t xml:space="preserve">oprávnených záujmov </w:t>
      </w:r>
      <w:r w:rsidR="007527B0" w:rsidRPr="00296B09">
        <w:rPr>
          <w:rFonts w:ascii="Georgia" w:hAnsi="Georgia" w:cs="Times New Roman"/>
          <w:i/>
          <w:sz w:val="20"/>
          <w:szCs w:val="20"/>
        </w:rPr>
        <w:t>prevádzkovateľa</w:t>
      </w:r>
      <w:r w:rsidR="00F80956" w:rsidRPr="00296B09">
        <w:rPr>
          <w:rFonts w:ascii="Georgia" w:hAnsi="Georgia" w:cs="Times New Roman"/>
          <w:i/>
          <w:sz w:val="20"/>
          <w:szCs w:val="20"/>
        </w:rPr>
        <w:t xml:space="preserve"> – ak </w:t>
      </w:r>
      <w:r w:rsidR="007527B0" w:rsidRPr="00296B09">
        <w:rPr>
          <w:rFonts w:ascii="Georgia" w:hAnsi="Georgia" w:cs="Times New Roman"/>
          <w:i/>
          <w:sz w:val="20"/>
          <w:szCs w:val="20"/>
        </w:rPr>
        <w:t>prevádzkovateľ</w:t>
      </w:r>
      <w:r w:rsidR="00F80956" w:rsidRPr="00296B09">
        <w:rPr>
          <w:rFonts w:ascii="Georgia" w:hAnsi="Georgia" w:cs="Times New Roman"/>
          <w:i/>
          <w:sz w:val="20"/>
          <w:szCs w:val="20"/>
        </w:rPr>
        <w:t xml:space="preserve"> bude pokračovať v spracúvaní, poskytne odôvodnenie</w:t>
      </w:r>
      <w:r w:rsidR="00EA013B" w:rsidRPr="00296B09">
        <w:rPr>
          <w:rFonts w:ascii="Georgia" w:hAnsi="Georgia" w:cs="Times New Roman"/>
          <w:i/>
          <w:sz w:val="20"/>
          <w:szCs w:val="20"/>
        </w:rPr>
        <w:t>,</w:t>
      </w:r>
    </w:p>
    <w:p w14:paraId="5D3AD333" w14:textId="26BCD736" w:rsidR="00777FC7" w:rsidRPr="00296B09" w:rsidRDefault="00F80956" w:rsidP="00EA013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296B09">
        <w:rPr>
          <w:rFonts w:ascii="Georgia" w:hAnsi="Georgia" w:cs="Times New Roman"/>
          <w:i/>
          <w:sz w:val="20"/>
          <w:szCs w:val="20"/>
        </w:rPr>
        <w:t xml:space="preserve">pri spracúvaní </w:t>
      </w:r>
      <w:r w:rsidR="007527B0" w:rsidRPr="00296B09">
        <w:rPr>
          <w:rFonts w:ascii="Georgia" w:hAnsi="Georgia" w:cs="Times New Roman"/>
          <w:i/>
          <w:sz w:val="20"/>
          <w:szCs w:val="20"/>
        </w:rPr>
        <w:t>na</w:t>
      </w:r>
      <w:r w:rsidRPr="00296B09">
        <w:rPr>
          <w:rFonts w:ascii="Georgia" w:hAnsi="Georgia" w:cs="Times New Roman"/>
          <w:i/>
          <w:sz w:val="20"/>
          <w:szCs w:val="20"/>
        </w:rPr>
        <w:t xml:space="preserve"> účely priameho marketingu </w:t>
      </w:r>
      <w:r w:rsidR="00A11E59" w:rsidRPr="00296B09">
        <w:rPr>
          <w:rFonts w:ascii="Georgia" w:hAnsi="Georgia" w:cs="Times New Roman"/>
          <w:i/>
          <w:sz w:val="20"/>
          <w:szCs w:val="20"/>
        </w:rPr>
        <w:t xml:space="preserve">- </w:t>
      </w:r>
      <w:r w:rsidR="007527B0" w:rsidRPr="00296B09">
        <w:rPr>
          <w:rFonts w:ascii="Georgia" w:hAnsi="Georgia" w:cs="Times New Roman"/>
          <w:i/>
          <w:sz w:val="20"/>
          <w:szCs w:val="20"/>
        </w:rPr>
        <w:t>prevádzkovateľ</w:t>
      </w:r>
      <w:r w:rsidRPr="00296B09">
        <w:rPr>
          <w:rFonts w:ascii="Georgia" w:hAnsi="Georgia" w:cs="Times New Roman"/>
          <w:i/>
          <w:sz w:val="20"/>
          <w:szCs w:val="20"/>
        </w:rPr>
        <w:t xml:space="preserve"> ihneď pozastaví spracúvanie</w:t>
      </w:r>
      <w:r w:rsidR="00EA013B" w:rsidRPr="00296B09">
        <w:rPr>
          <w:rFonts w:ascii="Georgia" w:hAnsi="Georgia" w:cs="Times New Roman"/>
          <w:i/>
          <w:sz w:val="20"/>
          <w:szCs w:val="20"/>
        </w:rPr>
        <w:t>.</w:t>
      </w:r>
    </w:p>
    <w:p w14:paraId="1297D49D" w14:textId="77777777" w:rsidR="00CB45D4" w:rsidRPr="00296B09" w:rsidRDefault="00CB45D4" w:rsidP="00CB45D4">
      <w:pPr>
        <w:jc w:val="both"/>
        <w:rPr>
          <w:rFonts w:ascii="Georgia" w:hAnsi="Georgia" w:cs="Times New Roman"/>
          <w:sz w:val="20"/>
          <w:szCs w:val="20"/>
        </w:rPr>
      </w:pPr>
      <w:r w:rsidRPr="00296B09">
        <w:rPr>
          <w:rFonts w:ascii="Georgia" w:hAnsi="Georgia" w:cs="Times New Roman"/>
          <w:b/>
          <w:sz w:val="20"/>
          <w:szCs w:val="20"/>
        </w:rPr>
        <w:t>Prevádzkovateľ môže obmedziť rozsah práv dotknutej osoby</w:t>
      </w:r>
      <w:r w:rsidRPr="00296B09">
        <w:rPr>
          <w:rFonts w:ascii="Georgia" w:hAnsi="Georgia" w:cs="Times New Roman"/>
          <w:sz w:val="20"/>
          <w:szCs w:val="20"/>
        </w:rPr>
        <w:t xml:space="preserve"> v zmysle článku 23 Nariadenia EÚ, ak je takéto obmedzenie ustanovené s cieľom zaistiť najmä ochranu práv dotknutej osoby alebo iných osôb a uplatnenie vymáhania občianskoprávnych nárokov.</w:t>
      </w:r>
    </w:p>
    <w:p w14:paraId="65C4500B" w14:textId="1F3AF17F" w:rsidR="00CB45D4" w:rsidRPr="00296B09" w:rsidRDefault="006B3374" w:rsidP="00CB45D4">
      <w:pPr>
        <w:rPr>
          <w:rFonts w:ascii="Georgia" w:hAnsi="Georgia" w:cs="Times New Roman"/>
          <w:sz w:val="20"/>
          <w:szCs w:val="20"/>
        </w:rPr>
      </w:pPr>
      <w:r w:rsidRPr="00296B09">
        <w:rPr>
          <w:rFonts w:ascii="Georgia" w:hAnsi="Georgia" w:cs="Times New Roman"/>
          <w:b/>
          <w:sz w:val="20"/>
          <w:szCs w:val="20"/>
        </w:rPr>
        <w:t>Dotknutá osoba má právo</w:t>
      </w:r>
      <w:r w:rsidRPr="00296B09">
        <w:rPr>
          <w:rFonts w:ascii="Georgia" w:hAnsi="Georgia" w:cs="Times New Roman"/>
          <w:sz w:val="20"/>
          <w:szCs w:val="20"/>
        </w:rPr>
        <w:t xml:space="preserve"> podať sťažnosť na Úrad na ochranu osobných údajov, Hraničná 12, Bratislava podľa článku 13, ods. 2, písm. </w:t>
      </w:r>
      <w:r w:rsidR="00DD3A1E" w:rsidRPr="00296B09">
        <w:rPr>
          <w:rFonts w:ascii="Georgia" w:hAnsi="Georgia" w:cs="Times New Roman"/>
          <w:sz w:val="20"/>
          <w:szCs w:val="20"/>
        </w:rPr>
        <w:t>d) Nariadenia EÚ.</w:t>
      </w:r>
    </w:p>
    <w:p w14:paraId="3C1D6241" w14:textId="77777777" w:rsidR="009C5356" w:rsidRPr="00296B09" w:rsidRDefault="000B5CB8" w:rsidP="00671E1A">
      <w:pPr>
        <w:pStyle w:val="Odsekzoznamu"/>
        <w:ind w:left="0"/>
        <w:rPr>
          <w:rFonts w:ascii="Georgia" w:hAnsi="Georgia" w:cs="Times New Roman"/>
          <w:sz w:val="20"/>
          <w:szCs w:val="20"/>
        </w:rPr>
      </w:pPr>
      <w:r w:rsidRPr="00296B09">
        <w:rPr>
          <w:rFonts w:ascii="Georgia" w:hAnsi="Georgia" w:cs="Times New Roman"/>
          <w:sz w:val="20"/>
          <w:szCs w:val="20"/>
        </w:rPr>
        <w:t xml:space="preserve">                                                                    </w:t>
      </w:r>
    </w:p>
    <w:p w14:paraId="1465CED4" w14:textId="33970D79" w:rsidR="00A35C8F" w:rsidRPr="00296B09" w:rsidRDefault="00860AFC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  <w:r w:rsidRPr="00296B09">
        <w:rPr>
          <w:rFonts w:ascii="Georgia" w:hAnsi="Georgia" w:cs="Times New Roman"/>
          <w:sz w:val="20"/>
          <w:szCs w:val="20"/>
        </w:rPr>
        <w:t>Dotknutá osoba prehlasuje, že sa s týmito informáciami oboznámila</w:t>
      </w:r>
      <w:r w:rsidR="00A35C8F" w:rsidRPr="00296B09">
        <w:rPr>
          <w:rFonts w:ascii="Georgia" w:hAnsi="Georgia" w:cs="Times New Roman"/>
          <w:sz w:val="20"/>
          <w:szCs w:val="20"/>
        </w:rPr>
        <w:t>.</w:t>
      </w:r>
    </w:p>
    <w:sectPr w:rsidR="00A35C8F" w:rsidRPr="00296B09" w:rsidSect="00F33D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06CAB" w14:textId="77777777" w:rsidR="00497626" w:rsidRDefault="00497626" w:rsidP="00512AD8">
      <w:pPr>
        <w:spacing w:after="0" w:line="240" w:lineRule="auto"/>
      </w:pPr>
      <w:r>
        <w:separator/>
      </w:r>
    </w:p>
  </w:endnote>
  <w:endnote w:type="continuationSeparator" w:id="0">
    <w:p w14:paraId="4EB3E52D" w14:textId="77777777" w:rsidR="00497626" w:rsidRDefault="00497626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inzel">
    <w:altName w:val="Courier New"/>
    <w:panose1 w:val="00000800000000000000"/>
    <w:charset w:val="EE"/>
    <w:family w:val="auto"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1004788"/>
      <w:docPartObj>
        <w:docPartGallery w:val="Page Numbers (Bottom of Page)"/>
        <w:docPartUnique/>
      </w:docPartObj>
    </w:sdtPr>
    <w:sdtEndPr/>
    <w:sdtContent>
      <w:sdt>
        <w:sdtPr>
          <w:id w:val="789252415"/>
          <w:docPartObj>
            <w:docPartGallery w:val="Page Numbers (Top of Page)"/>
            <w:docPartUnique/>
          </w:docPartObj>
        </w:sdtPr>
        <w:sdtEndPr/>
        <w:sdtContent>
          <w:p w14:paraId="5C586795" w14:textId="0F276F18" w:rsidR="00860AFC" w:rsidRDefault="00860AFC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BF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BF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8A9B11" w14:textId="77777777" w:rsidR="00512AD8" w:rsidRDefault="00512AD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D72A0" w14:textId="77777777" w:rsidR="00497626" w:rsidRDefault="00497626" w:rsidP="00512AD8">
      <w:pPr>
        <w:spacing w:after="0" w:line="240" w:lineRule="auto"/>
      </w:pPr>
      <w:r>
        <w:separator/>
      </w:r>
    </w:p>
  </w:footnote>
  <w:footnote w:type="continuationSeparator" w:id="0">
    <w:p w14:paraId="242AFC56" w14:textId="77777777" w:rsidR="00497626" w:rsidRDefault="00497626" w:rsidP="00512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0D3E1A"/>
    <w:multiLevelType w:val="hybridMultilevel"/>
    <w:tmpl w:val="E098B9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C7"/>
    <w:rsid w:val="000158AC"/>
    <w:rsid w:val="0004249D"/>
    <w:rsid w:val="0004730F"/>
    <w:rsid w:val="00074B79"/>
    <w:rsid w:val="0008079A"/>
    <w:rsid w:val="000A65FF"/>
    <w:rsid w:val="000B5CB8"/>
    <w:rsid w:val="000C401B"/>
    <w:rsid w:val="000E380B"/>
    <w:rsid w:val="0012575C"/>
    <w:rsid w:val="001E2D97"/>
    <w:rsid w:val="002038B5"/>
    <w:rsid w:val="00203D10"/>
    <w:rsid w:val="00212F88"/>
    <w:rsid w:val="00225656"/>
    <w:rsid w:val="00230708"/>
    <w:rsid w:val="00263559"/>
    <w:rsid w:val="00296740"/>
    <w:rsid w:val="00296B09"/>
    <w:rsid w:val="003121F2"/>
    <w:rsid w:val="00337939"/>
    <w:rsid w:val="003719B6"/>
    <w:rsid w:val="00384B1D"/>
    <w:rsid w:val="00384BC3"/>
    <w:rsid w:val="003B4DDF"/>
    <w:rsid w:val="003C43CD"/>
    <w:rsid w:val="00403C55"/>
    <w:rsid w:val="00410868"/>
    <w:rsid w:val="00426737"/>
    <w:rsid w:val="004551E4"/>
    <w:rsid w:val="00480FA3"/>
    <w:rsid w:val="00487926"/>
    <w:rsid w:val="004938C4"/>
    <w:rsid w:val="00497626"/>
    <w:rsid w:val="004D6279"/>
    <w:rsid w:val="004E3ADC"/>
    <w:rsid w:val="00512AD8"/>
    <w:rsid w:val="00523838"/>
    <w:rsid w:val="00523901"/>
    <w:rsid w:val="00536711"/>
    <w:rsid w:val="00580906"/>
    <w:rsid w:val="005955C0"/>
    <w:rsid w:val="005C4811"/>
    <w:rsid w:val="005D1C10"/>
    <w:rsid w:val="005E154A"/>
    <w:rsid w:val="00611EF4"/>
    <w:rsid w:val="00614549"/>
    <w:rsid w:val="00616C05"/>
    <w:rsid w:val="00631D96"/>
    <w:rsid w:val="006406BC"/>
    <w:rsid w:val="006503FE"/>
    <w:rsid w:val="006520E5"/>
    <w:rsid w:val="00656459"/>
    <w:rsid w:val="00671E1A"/>
    <w:rsid w:val="00672B5A"/>
    <w:rsid w:val="00673B9D"/>
    <w:rsid w:val="006771F3"/>
    <w:rsid w:val="0068285B"/>
    <w:rsid w:val="006A7E3F"/>
    <w:rsid w:val="006B3374"/>
    <w:rsid w:val="006B6464"/>
    <w:rsid w:val="00724615"/>
    <w:rsid w:val="00734BC3"/>
    <w:rsid w:val="0075004B"/>
    <w:rsid w:val="007527B0"/>
    <w:rsid w:val="0075637C"/>
    <w:rsid w:val="0076074F"/>
    <w:rsid w:val="007743D3"/>
    <w:rsid w:val="007758AD"/>
    <w:rsid w:val="00777FC7"/>
    <w:rsid w:val="00781253"/>
    <w:rsid w:val="007C6A8A"/>
    <w:rsid w:val="007D13DF"/>
    <w:rsid w:val="007D2B0B"/>
    <w:rsid w:val="007F1647"/>
    <w:rsid w:val="00800F8A"/>
    <w:rsid w:val="0081492C"/>
    <w:rsid w:val="008213F8"/>
    <w:rsid w:val="008503C9"/>
    <w:rsid w:val="00860AFC"/>
    <w:rsid w:val="00862A25"/>
    <w:rsid w:val="008B0B20"/>
    <w:rsid w:val="008B497F"/>
    <w:rsid w:val="008B4FDF"/>
    <w:rsid w:val="00911A79"/>
    <w:rsid w:val="0091531E"/>
    <w:rsid w:val="00934EE5"/>
    <w:rsid w:val="00952972"/>
    <w:rsid w:val="00963D26"/>
    <w:rsid w:val="00981477"/>
    <w:rsid w:val="009827BC"/>
    <w:rsid w:val="00990AEE"/>
    <w:rsid w:val="009C1DCF"/>
    <w:rsid w:val="009C5356"/>
    <w:rsid w:val="009E4A08"/>
    <w:rsid w:val="00A11E59"/>
    <w:rsid w:val="00A15B1A"/>
    <w:rsid w:val="00A35C8F"/>
    <w:rsid w:val="00A40263"/>
    <w:rsid w:val="00A55965"/>
    <w:rsid w:val="00A75B7A"/>
    <w:rsid w:val="00A838C5"/>
    <w:rsid w:val="00AD7777"/>
    <w:rsid w:val="00AF05D5"/>
    <w:rsid w:val="00AF5D46"/>
    <w:rsid w:val="00AF783E"/>
    <w:rsid w:val="00B0594F"/>
    <w:rsid w:val="00B36097"/>
    <w:rsid w:val="00B42F23"/>
    <w:rsid w:val="00B523F8"/>
    <w:rsid w:val="00B667C7"/>
    <w:rsid w:val="00B936BF"/>
    <w:rsid w:val="00BC0B63"/>
    <w:rsid w:val="00BC1C72"/>
    <w:rsid w:val="00BD23FE"/>
    <w:rsid w:val="00BE4871"/>
    <w:rsid w:val="00C243A3"/>
    <w:rsid w:val="00C34A3E"/>
    <w:rsid w:val="00C46316"/>
    <w:rsid w:val="00C90150"/>
    <w:rsid w:val="00CA22B8"/>
    <w:rsid w:val="00CB45D4"/>
    <w:rsid w:val="00CB5655"/>
    <w:rsid w:val="00CF5C8E"/>
    <w:rsid w:val="00D11C9C"/>
    <w:rsid w:val="00D12F1D"/>
    <w:rsid w:val="00D140B1"/>
    <w:rsid w:val="00D63BF1"/>
    <w:rsid w:val="00DA6CF6"/>
    <w:rsid w:val="00DC2FDC"/>
    <w:rsid w:val="00DC7FC4"/>
    <w:rsid w:val="00DD325F"/>
    <w:rsid w:val="00DD3A1E"/>
    <w:rsid w:val="00E03211"/>
    <w:rsid w:val="00E0382E"/>
    <w:rsid w:val="00E1163A"/>
    <w:rsid w:val="00E202B6"/>
    <w:rsid w:val="00E65B69"/>
    <w:rsid w:val="00E7424A"/>
    <w:rsid w:val="00E93BAD"/>
    <w:rsid w:val="00EA013B"/>
    <w:rsid w:val="00EB10C4"/>
    <w:rsid w:val="00F33DD8"/>
    <w:rsid w:val="00F51631"/>
    <w:rsid w:val="00F80956"/>
    <w:rsid w:val="00F92817"/>
    <w:rsid w:val="00FB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F668"/>
  <w15:chartTrackingRefBased/>
  <w15:docId w15:val="{F2B7CC4B-9205-43B8-9653-1879366E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536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7A7F3-18B7-47D9-818E-9E7391AD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6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Mária Tobiášová Kuzmová</cp:lastModifiedBy>
  <cp:revision>15</cp:revision>
  <cp:lastPrinted>2018-02-23T10:26:00Z</cp:lastPrinted>
  <dcterms:created xsi:type="dcterms:W3CDTF">2018-03-30T15:54:00Z</dcterms:created>
  <dcterms:modified xsi:type="dcterms:W3CDTF">2019-01-28T14:51:00Z</dcterms:modified>
</cp:coreProperties>
</file>